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02" w:rsidRDefault="007C3902" w:rsidP="004F4879">
      <w:pPr>
        <w:spacing w:line="560" w:lineRule="exact"/>
        <w:jc w:val="center"/>
        <w:rPr>
          <w:rFonts w:ascii="华文中宋" w:eastAsia="华文中宋" w:hAnsi="华文中宋"/>
          <w:b/>
          <w:sz w:val="44"/>
          <w:szCs w:val="44"/>
        </w:rPr>
      </w:pPr>
    </w:p>
    <w:p w:rsidR="007C3902" w:rsidRDefault="007C3902" w:rsidP="004F4879">
      <w:pPr>
        <w:spacing w:line="560" w:lineRule="exact"/>
        <w:jc w:val="center"/>
        <w:rPr>
          <w:rFonts w:ascii="华文中宋" w:eastAsia="华文中宋" w:hAnsi="华文中宋"/>
          <w:b/>
          <w:sz w:val="44"/>
          <w:szCs w:val="44"/>
        </w:rPr>
      </w:pPr>
    </w:p>
    <w:p w:rsidR="0069776A" w:rsidRDefault="00037392" w:rsidP="004F4879">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安全生产</w:t>
      </w:r>
      <w:r w:rsidR="00E26269" w:rsidRPr="00E42FF7">
        <w:rPr>
          <w:rFonts w:ascii="华文中宋" w:eastAsia="华文中宋" w:hAnsi="华文中宋" w:hint="eastAsia"/>
          <w:b/>
          <w:sz w:val="44"/>
          <w:szCs w:val="44"/>
        </w:rPr>
        <w:t>行政执法与刑事司法</w:t>
      </w:r>
    </w:p>
    <w:p w:rsidR="0069776A" w:rsidRDefault="00E26269" w:rsidP="004F4879">
      <w:pPr>
        <w:spacing w:line="560" w:lineRule="exact"/>
        <w:jc w:val="center"/>
        <w:rPr>
          <w:rFonts w:ascii="华文中宋" w:eastAsia="华文中宋" w:hAnsi="华文中宋"/>
          <w:b/>
          <w:sz w:val="44"/>
          <w:szCs w:val="44"/>
        </w:rPr>
      </w:pPr>
      <w:r w:rsidRPr="00E42FF7">
        <w:rPr>
          <w:rFonts w:ascii="华文中宋" w:eastAsia="华文中宋" w:hAnsi="华文中宋" w:hint="eastAsia"/>
          <w:b/>
          <w:sz w:val="44"/>
          <w:szCs w:val="44"/>
        </w:rPr>
        <w:t>衔接工作办法</w:t>
      </w:r>
    </w:p>
    <w:p w:rsidR="0069776A" w:rsidRDefault="00E42FF7" w:rsidP="004F4879">
      <w:pPr>
        <w:spacing w:line="560" w:lineRule="exact"/>
        <w:jc w:val="center"/>
        <w:rPr>
          <w:rFonts w:ascii="楷体_GB2312" w:eastAsia="楷体_GB2312" w:hAnsi="华文中宋"/>
          <w:sz w:val="32"/>
          <w:szCs w:val="32"/>
        </w:rPr>
      </w:pPr>
      <w:r w:rsidRPr="00E42FF7">
        <w:rPr>
          <w:rFonts w:ascii="楷体_GB2312" w:eastAsia="楷体_GB2312" w:hAnsi="华文中宋" w:hint="eastAsia"/>
          <w:sz w:val="32"/>
          <w:szCs w:val="32"/>
        </w:rPr>
        <w:t>（</w:t>
      </w:r>
      <w:r w:rsidR="00946F21">
        <w:rPr>
          <w:rFonts w:ascii="楷体_GB2312" w:eastAsia="楷体_GB2312" w:hAnsi="华文中宋" w:hint="eastAsia"/>
          <w:sz w:val="32"/>
          <w:szCs w:val="32"/>
        </w:rPr>
        <w:t>征求意见稿</w:t>
      </w:r>
      <w:r w:rsidR="001948F2">
        <w:rPr>
          <w:rFonts w:ascii="楷体_GB2312" w:eastAsia="楷体_GB2312" w:hAnsi="华文中宋" w:hint="eastAsia"/>
          <w:sz w:val="32"/>
          <w:szCs w:val="32"/>
        </w:rPr>
        <w:t xml:space="preserve">  2018年</w:t>
      </w:r>
      <w:r w:rsidR="002C0F31">
        <w:rPr>
          <w:rFonts w:ascii="楷体_GB2312" w:eastAsia="楷体_GB2312" w:hAnsi="华文中宋" w:hint="eastAsia"/>
          <w:sz w:val="32"/>
          <w:szCs w:val="32"/>
        </w:rPr>
        <w:t>9</w:t>
      </w:r>
      <w:r w:rsidR="001948F2">
        <w:rPr>
          <w:rFonts w:ascii="楷体_GB2312" w:eastAsia="楷体_GB2312" w:hAnsi="华文中宋" w:hint="eastAsia"/>
          <w:sz w:val="32"/>
          <w:szCs w:val="32"/>
        </w:rPr>
        <w:t>月</w:t>
      </w:r>
      <w:r w:rsidRPr="00E42FF7">
        <w:rPr>
          <w:rFonts w:ascii="楷体_GB2312" w:eastAsia="楷体_GB2312" w:hAnsi="华文中宋" w:hint="eastAsia"/>
          <w:sz w:val="32"/>
          <w:szCs w:val="32"/>
        </w:rPr>
        <w:t>）</w:t>
      </w:r>
    </w:p>
    <w:p w:rsidR="0069776A" w:rsidRPr="00671C4A" w:rsidRDefault="0069776A" w:rsidP="004F4879">
      <w:pPr>
        <w:spacing w:line="560" w:lineRule="exact"/>
        <w:rPr>
          <w:rFonts w:ascii="仿宋_GB2312" w:eastAsia="仿宋_GB2312"/>
          <w:sz w:val="32"/>
          <w:szCs w:val="32"/>
        </w:rPr>
      </w:pPr>
    </w:p>
    <w:p w:rsidR="0069776A" w:rsidRDefault="00E26269" w:rsidP="004F4879">
      <w:pPr>
        <w:spacing w:line="560" w:lineRule="exact"/>
        <w:jc w:val="center"/>
        <w:rPr>
          <w:rFonts w:ascii="黑体" w:eastAsia="黑体" w:hAnsi="黑体"/>
          <w:sz w:val="32"/>
          <w:szCs w:val="32"/>
        </w:rPr>
      </w:pPr>
      <w:r w:rsidRPr="00E42FF7">
        <w:rPr>
          <w:rFonts w:ascii="黑体" w:eastAsia="黑体" w:hAnsi="黑体" w:hint="eastAsia"/>
          <w:sz w:val="32"/>
          <w:szCs w:val="32"/>
        </w:rPr>
        <w:t>第一章</w:t>
      </w:r>
      <w:r w:rsidR="00E42FF7">
        <w:rPr>
          <w:rFonts w:ascii="黑体" w:eastAsia="黑体" w:hAnsi="黑体" w:hint="eastAsia"/>
          <w:sz w:val="32"/>
          <w:szCs w:val="32"/>
        </w:rPr>
        <w:t xml:space="preserve">  </w:t>
      </w:r>
      <w:r w:rsidRPr="00E42FF7">
        <w:rPr>
          <w:rFonts w:ascii="黑体" w:eastAsia="黑体" w:hAnsi="黑体" w:hint="eastAsia"/>
          <w:sz w:val="32"/>
          <w:szCs w:val="32"/>
        </w:rPr>
        <w:t>总</w:t>
      </w:r>
      <w:r w:rsidR="00E42FF7">
        <w:rPr>
          <w:rFonts w:ascii="黑体" w:eastAsia="黑体" w:hAnsi="黑体" w:hint="eastAsia"/>
          <w:sz w:val="32"/>
          <w:szCs w:val="32"/>
        </w:rPr>
        <w:t xml:space="preserve">  </w:t>
      </w:r>
      <w:r w:rsidRPr="00E42FF7">
        <w:rPr>
          <w:rFonts w:ascii="黑体" w:eastAsia="黑体" w:hAnsi="黑体" w:hint="eastAsia"/>
          <w:sz w:val="32"/>
          <w:szCs w:val="32"/>
        </w:rPr>
        <w:t>则</w:t>
      </w:r>
    </w:p>
    <w:p w:rsidR="0069776A" w:rsidRDefault="0069776A" w:rsidP="004F4879">
      <w:pPr>
        <w:spacing w:line="560" w:lineRule="exact"/>
        <w:jc w:val="center"/>
        <w:rPr>
          <w:rFonts w:ascii="仿宋_GB2312" w:eastAsia="仿宋_GB2312"/>
          <w:sz w:val="32"/>
          <w:szCs w:val="32"/>
        </w:rPr>
      </w:pP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Pr="00D25E14">
        <w:rPr>
          <w:rFonts w:ascii="黑体" w:eastAsia="黑体" w:hAnsi="黑体" w:hint="eastAsia"/>
          <w:sz w:val="32"/>
          <w:szCs w:val="32"/>
        </w:rPr>
        <w:t xml:space="preserve">　第一条</w:t>
      </w:r>
      <w:r w:rsidR="00E42FF7" w:rsidRPr="00D25E14">
        <w:rPr>
          <w:rFonts w:ascii="黑体" w:eastAsia="黑体" w:hAnsi="黑体" w:hint="eastAsia"/>
          <w:sz w:val="32"/>
          <w:szCs w:val="32"/>
        </w:rPr>
        <w:t xml:space="preserve"> </w:t>
      </w:r>
      <w:r w:rsidR="00E42FF7">
        <w:rPr>
          <w:rFonts w:ascii="仿宋_GB2312" w:eastAsia="仿宋_GB2312" w:hint="eastAsia"/>
          <w:sz w:val="32"/>
          <w:szCs w:val="32"/>
        </w:rPr>
        <w:t xml:space="preserve"> </w:t>
      </w:r>
      <w:r w:rsidRPr="00E42FF7">
        <w:rPr>
          <w:rFonts w:ascii="仿宋_GB2312" w:eastAsia="仿宋_GB2312" w:hint="eastAsia"/>
          <w:sz w:val="32"/>
          <w:szCs w:val="32"/>
        </w:rPr>
        <w:t>为进一步健全</w:t>
      </w:r>
      <w:r w:rsidR="00037392">
        <w:rPr>
          <w:rFonts w:ascii="仿宋_GB2312" w:eastAsia="仿宋_GB2312" w:hint="eastAsia"/>
          <w:sz w:val="32"/>
          <w:szCs w:val="32"/>
        </w:rPr>
        <w:t>安全生产</w:t>
      </w:r>
      <w:r w:rsidRPr="00E42FF7">
        <w:rPr>
          <w:rFonts w:ascii="仿宋_GB2312" w:eastAsia="仿宋_GB2312" w:hint="eastAsia"/>
          <w:sz w:val="32"/>
          <w:szCs w:val="32"/>
        </w:rPr>
        <w:t>行政执法与刑事司法衔接工作机制</w:t>
      </w:r>
      <w:r w:rsidR="0009470C">
        <w:rPr>
          <w:rFonts w:ascii="仿宋_GB2312" w:eastAsia="仿宋_GB2312" w:hint="eastAsia"/>
          <w:sz w:val="32"/>
          <w:szCs w:val="32"/>
        </w:rPr>
        <w:t>，</w:t>
      </w:r>
      <w:r w:rsidRPr="00E42FF7">
        <w:rPr>
          <w:rFonts w:ascii="仿宋_GB2312" w:eastAsia="仿宋_GB2312" w:hint="eastAsia"/>
          <w:sz w:val="32"/>
          <w:szCs w:val="32"/>
        </w:rPr>
        <w:t>依法惩治</w:t>
      </w:r>
      <w:r w:rsidR="00037392">
        <w:rPr>
          <w:rFonts w:ascii="仿宋_GB2312" w:eastAsia="仿宋_GB2312" w:hint="eastAsia"/>
          <w:sz w:val="32"/>
          <w:szCs w:val="32"/>
        </w:rPr>
        <w:t>安全生产</w:t>
      </w:r>
      <w:r w:rsidRPr="00E42FF7">
        <w:rPr>
          <w:rFonts w:ascii="仿宋_GB2312" w:eastAsia="仿宋_GB2312" w:hint="eastAsia"/>
          <w:sz w:val="32"/>
          <w:szCs w:val="32"/>
        </w:rPr>
        <w:t>犯罪行为</w:t>
      </w:r>
      <w:r w:rsidR="0009470C">
        <w:rPr>
          <w:rFonts w:ascii="仿宋_GB2312" w:eastAsia="仿宋_GB2312" w:hint="eastAsia"/>
          <w:sz w:val="32"/>
          <w:szCs w:val="32"/>
        </w:rPr>
        <w:t>，</w:t>
      </w:r>
      <w:r w:rsidRPr="00E42FF7">
        <w:rPr>
          <w:rFonts w:ascii="仿宋_GB2312" w:eastAsia="仿宋_GB2312" w:hint="eastAsia"/>
          <w:sz w:val="32"/>
          <w:szCs w:val="32"/>
        </w:rPr>
        <w:t>保障</w:t>
      </w:r>
      <w:r w:rsidR="00CB0A59" w:rsidRPr="00CB0A59">
        <w:rPr>
          <w:rFonts w:ascii="仿宋_GB2312" w:eastAsia="仿宋_GB2312" w:hint="eastAsia"/>
          <w:sz w:val="32"/>
          <w:szCs w:val="32"/>
        </w:rPr>
        <w:t>人民群众生命财产安全</w:t>
      </w:r>
      <w:r w:rsidR="0009470C">
        <w:rPr>
          <w:rFonts w:ascii="仿宋_GB2312" w:eastAsia="仿宋_GB2312" w:hint="eastAsia"/>
          <w:sz w:val="32"/>
          <w:szCs w:val="32"/>
        </w:rPr>
        <w:t>，</w:t>
      </w:r>
      <w:r w:rsidRPr="00E42FF7">
        <w:rPr>
          <w:rFonts w:ascii="仿宋_GB2312" w:eastAsia="仿宋_GB2312" w:hint="eastAsia"/>
          <w:sz w:val="32"/>
          <w:szCs w:val="32"/>
        </w:rPr>
        <w:t>依据《</w:t>
      </w:r>
      <w:r w:rsidR="004A74AC">
        <w:rPr>
          <w:rFonts w:ascii="仿宋_GB2312" w:eastAsia="仿宋_GB2312" w:hint="eastAsia"/>
          <w:sz w:val="32"/>
          <w:szCs w:val="32"/>
        </w:rPr>
        <w:t>中华人民共和共和国</w:t>
      </w:r>
      <w:r w:rsidRPr="00E42FF7">
        <w:rPr>
          <w:rFonts w:ascii="仿宋_GB2312" w:eastAsia="仿宋_GB2312" w:hint="eastAsia"/>
          <w:sz w:val="32"/>
          <w:szCs w:val="32"/>
        </w:rPr>
        <w:t>刑法》《</w:t>
      </w:r>
      <w:r w:rsidR="004A74AC">
        <w:rPr>
          <w:rFonts w:ascii="仿宋_GB2312" w:eastAsia="仿宋_GB2312" w:hint="eastAsia"/>
          <w:sz w:val="32"/>
          <w:szCs w:val="32"/>
        </w:rPr>
        <w:t>中华人民共和国</w:t>
      </w:r>
      <w:r w:rsidRPr="00E42FF7">
        <w:rPr>
          <w:rFonts w:ascii="仿宋_GB2312" w:eastAsia="仿宋_GB2312" w:hint="eastAsia"/>
          <w:sz w:val="32"/>
          <w:szCs w:val="32"/>
        </w:rPr>
        <w:t>刑事诉讼法》</w:t>
      </w:r>
      <w:r w:rsidR="00922F69">
        <w:rPr>
          <w:rFonts w:ascii="仿宋_GB2312" w:eastAsia="仿宋_GB2312" w:hint="eastAsia"/>
          <w:sz w:val="32"/>
          <w:szCs w:val="32"/>
        </w:rPr>
        <w:t>《</w:t>
      </w:r>
      <w:r w:rsidR="004A74AC">
        <w:rPr>
          <w:rFonts w:ascii="仿宋_GB2312" w:eastAsia="仿宋_GB2312" w:hint="eastAsia"/>
          <w:sz w:val="32"/>
          <w:szCs w:val="32"/>
        </w:rPr>
        <w:t>中华人民共和国</w:t>
      </w:r>
      <w:r w:rsidR="00922F69">
        <w:rPr>
          <w:rFonts w:ascii="仿宋_GB2312" w:eastAsia="仿宋_GB2312" w:hint="eastAsia"/>
          <w:sz w:val="32"/>
          <w:szCs w:val="32"/>
        </w:rPr>
        <w:t>安全生产法》</w:t>
      </w:r>
      <w:r w:rsidR="00B264F3">
        <w:rPr>
          <w:rFonts w:ascii="仿宋_GB2312" w:eastAsia="仿宋_GB2312" w:hint="eastAsia"/>
          <w:sz w:val="32"/>
          <w:szCs w:val="32"/>
        </w:rPr>
        <w:t>和</w:t>
      </w:r>
      <w:r w:rsidR="0088340F">
        <w:rPr>
          <w:rFonts w:ascii="仿宋_GB2312" w:eastAsia="仿宋_GB2312" w:hint="eastAsia"/>
          <w:sz w:val="32"/>
          <w:szCs w:val="32"/>
        </w:rPr>
        <w:t>国务院</w:t>
      </w:r>
      <w:r w:rsidRPr="00E42FF7">
        <w:rPr>
          <w:rFonts w:ascii="仿宋_GB2312" w:eastAsia="仿宋_GB2312" w:hint="eastAsia"/>
          <w:sz w:val="32"/>
          <w:szCs w:val="32"/>
        </w:rPr>
        <w:t>《行政执法机关移送涉嫌犯罪案件的规定》</w:t>
      </w:r>
      <w:r w:rsidR="0088340F" w:rsidRPr="0088340F">
        <w:rPr>
          <w:rFonts w:ascii="仿宋_GB2312" w:eastAsia="仿宋_GB2312" w:hint="eastAsia"/>
          <w:sz w:val="32"/>
          <w:szCs w:val="32"/>
        </w:rPr>
        <w:t>《生产安全事故报告和调查处理条例》</w:t>
      </w:r>
      <w:r w:rsidRPr="00E42FF7">
        <w:rPr>
          <w:rFonts w:ascii="仿宋_GB2312" w:eastAsia="仿宋_GB2312" w:hint="eastAsia"/>
          <w:sz w:val="32"/>
          <w:szCs w:val="32"/>
        </w:rPr>
        <w:t>等规定</w:t>
      </w:r>
      <w:r w:rsidR="0009470C">
        <w:rPr>
          <w:rFonts w:ascii="仿宋_GB2312" w:eastAsia="仿宋_GB2312" w:hint="eastAsia"/>
          <w:sz w:val="32"/>
          <w:szCs w:val="32"/>
        </w:rPr>
        <w:t>，</w:t>
      </w:r>
      <w:r w:rsidRPr="00E42FF7">
        <w:rPr>
          <w:rFonts w:ascii="仿宋_GB2312" w:eastAsia="仿宋_GB2312" w:hint="eastAsia"/>
          <w:sz w:val="32"/>
          <w:szCs w:val="32"/>
        </w:rPr>
        <w:t>制定本办法</w:t>
      </w:r>
      <w:r w:rsidR="00207FE2">
        <w:rPr>
          <w:rFonts w:ascii="仿宋_GB2312" w:eastAsia="仿宋_GB2312" w:hint="eastAsia"/>
          <w:sz w:val="32"/>
          <w:szCs w:val="32"/>
        </w:rPr>
        <w:t>。</w:t>
      </w:r>
    </w:p>
    <w:p w:rsidR="00094BD5" w:rsidRPr="0036235F" w:rsidRDefault="00E26269" w:rsidP="004F4879">
      <w:pPr>
        <w:spacing w:line="560" w:lineRule="exact"/>
        <w:ind w:firstLine="648"/>
        <w:rPr>
          <w:rFonts w:ascii="仿宋_GB2312" w:eastAsia="仿宋_GB2312"/>
          <w:sz w:val="32"/>
          <w:szCs w:val="32"/>
        </w:rPr>
      </w:pPr>
      <w:r w:rsidRPr="00D25E14">
        <w:rPr>
          <w:rFonts w:ascii="黑体" w:eastAsia="黑体" w:hAnsi="黑体" w:hint="eastAsia"/>
          <w:sz w:val="32"/>
          <w:szCs w:val="32"/>
        </w:rPr>
        <w:t>第二条</w:t>
      </w:r>
      <w:r w:rsidR="00E42FF7">
        <w:rPr>
          <w:rFonts w:ascii="仿宋_GB2312" w:eastAsia="仿宋_GB2312" w:hint="eastAsia"/>
          <w:sz w:val="32"/>
          <w:szCs w:val="32"/>
        </w:rPr>
        <w:t xml:space="preserve">  </w:t>
      </w:r>
      <w:r w:rsidRPr="00E42FF7">
        <w:rPr>
          <w:rFonts w:ascii="仿宋_GB2312" w:eastAsia="仿宋_GB2312" w:hint="eastAsia"/>
          <w:sz w:val="32"/>
          <w:szCs w:val="32"/>
        </w:rPr>
        <w:t>本办法适用于</w:t>
      </w:r>
      <w:r w:rsidR="00037392">
        <w:rPr>
          <w:rFonts w:ascii="仿宋_GB2312" w:eastAsia="仿宋_GB2312" w:hint="eastAsia"/>
          <w:sz w:val="32"/>
          <w:szCs w:val="32"/>
        </w:rPr>
        <w:t>应急管理部门</w:t>
      </w:r>
      <w:r w:rsidRPr="00E42FF7">
        <w:rPr>
          <w:rFonts w:ascii="仿宋_GB2312" w:eastAsia="仿宋_GB2312" w:hint="eastAsia"/>
          <w:sz w:val="32"/>
          <w:szCs w:val="32"/>
        </w:rPr>
        <w:t>、公安机关</w:t>
      </w:r>
      <w:r w:rsidR="00DD409B">
        <w:rPr>
          <w:rFonts w:ascii="仿宋_GB2312" w:eastAsia="仿宋_GB2312" w:hint="eastAsia"/>
          <w:sz w:val="32"/>
          <w:szCs w:val="32"/>
        </w:rPr>
        <w:t>、</w:t>
      </w:r>
      <w:r w:rsidRPr="00E42FF7">
        <w:rPr>
          <w:rFonts w:ascii="仿宋_GB2312" w:eastAsia="仿宋_GB2312" w:hint="eastAsia"/>
          <w:sz w:val="32"/>
          <w:szCs w:val="32"/>
        </w:rPr>
        <w:t>人民检察院</w:t>
      </w:r>
      <w:r w:rsidR="0085752F">
        <w:rPr>
          <w:rFonts w:ascii="仿宋_GB2312" w:eastAsia="仿宋_GB2312" w:hint="eastAsia"/>
          <w:sz w:val="32"/>
          <w:szCs w:val="32"/>
        </w:rPr>
        <w:t>、人民法院</w:t>
      </w:r>
      <w:r w:rsidRPr="00E42FF7">
        <w:rPr>
          <w:rFonts w:ascii="仿宋_GB2312" w:eastAsia="仿宋_GB2312" w:hint="eastAsia"/>
          <w:sz w:val="32"/>
          <w:szCs w:val="32"/>
        </w:rPr>
        <w:t>办理的涉嫌</w:t>
      </w:r>
      <w:r w:rsidR="00037392">
        <w:rPr>
          <w:rFonts w:ascii="仿宋_GB2312" w:eastAsia="仿宋_GB2312" w:hint="eastAsia"/>
          <w:sz w:val="32"/>
          <w:szCs w:val="32"/>
        </w:rPr>
        <w:t>安全生产</w:t>
      </w:r>
      <w:r w:rsidRPr="00E42FF7">
        <w:rPr>
          <w:rFonts w:ascii="仿宋_GB2312" w:eastAsia="仿宋_GB2312" w:hint="eastAsia"/>
          <w:sz w:val="32"/>
          <w:szCs w:val="32"/>
        </w:rPr>
        <w:t>犯罪案件</w:t>
      </w:r>
      <w:r w:rsidR="00207FE2">
        <w:rPr>
          <w:rFonts w:ascii="仿宋_GB2312" w:eastAsia="仿宋_GB2312" w:hint="eastAsia"/>
          <w:sz w:val="32"/>
          <w:szCs w:val="32"/>
        </w:rPr>
        <w:t>。</w:t>
      </w:r>
    </w:p>
    <w:p w:rsidR="0069776A" w:rsidRDefault="00094BD5" w:rsidP="004F4879">
      <w:pPr>
        <w:spacing w:line="560" w:lineRule="exact"/>
        <w:ind w:firstLine="648"/>
        <w:rPr>
          <w:rFonts w:ascii="仿宋_GB2312" w:eastAsia="仿宋_GB2312"/>
          <w:sz w:val="32"/>
          <w:szCs w:val="32"/>
        </w:rPr>
      </w:pPr>
      <w:r>
        <w:rPr>
          <w:rFonts w:ascii="仿宋_GB2312" w:eastAsia="仿宋_GB2312" w:hint="eastAsia"/>
          <w:sz w:val="32"/>
          <w:szCs w:val="32"/>
        </w:rPr>
        <w:t>本办法所称应急管理部门，包括安全生产监督管理部门、煤矿安全监察机构。</w:t>
      </w:r>
    </w:p>
    <w:p w:rsidR="0036235F" w:rsidRDefault="0036235F" w:rsidP="004F4879">
      <w:pPr>
        <w:spacing w:line="560" w:lineRule="exact"/>
        <w:ind w:firstLine="648"/>
        <w:rPr>
          <w:rFonts w:ascii="仿宋_GB2312" w:eastAsia="仿宋_GB2312"/>
          <w:sz w:val="32"/>
          <w:szCs w:val="32"/>
        </w:rPr>
      </w:pPr>
      <w:r w:rsidRPr="0036235F">
        <w:rPr>
          <w:rFonts w:ascii="仿宋_GB2312" w:eastAsia="仿宋_GB2312" w:hint="eastAsia"/>
          <w:sz w:val="32"/>
          <w:szCs w:val="32"/>
        </w:rPr>
        <w:t>对应急管理部门依法查处其他违法行为时发现的涉嫌犯罪案件，参照本办法执行。</w:t>
      </w:r>
    </w:p>
    <w:p w:rsidR="00AB5997" w:rsidRDefault="0093228E" w:rsidP="004F4879">
      <w:pPr>
        <w:spacing w:line="560" w:lineRule="exact"/>
        <w:ind w:firstLine="648"/>
        <w:rPr>
          <w:rFonts w:ascii="仿宋_GB2312" w:eastAsia="仿宋_GB2312"/>
          <w:sz w:val="32"/>
          <w:szCs w:val="32"/>
        </w:rPr>
      </w:pPr>
      <w:r w:rsidRPr="0093228E">
        <w:rPr>
          <w:rFonts w:ascii="黑体" w:eastAsia="黑体" w:hAnsi="黑体" w:hint="eastAsia"/>
          <w:sz w:val="32"/>
          <w:szCs w:val="32"/>
        </w:rPr>
        <w:t>第三条</w:t>
      </w:r>
      <w:r w:rsidR="00094BD5">
        <w:rPr>
          <w:rFonts w:ascii="仿宋_GB2312" w:eastAsia="仿宋_GB2312" w:hint="eastAsia"/>
          <w:sz w:val="32"/>
          <w:szCs w:val="32"/>
        </w:rPr>
        <w:t xml:space="preserve">  应急管理部门在</w:t>
      </w:r>
      <w:r w:rsidR="00094BD5" w:rsidRPr="00FF4739">
        <w:rPr>
          <w:rFonts w:ascii="仿宋_GB2312" w:eastAsia="仿宋_GB2312" w:hint="eastAsia"/>
          <w:sz w:val="32"/>
          <w:szCs w:val="32"/>
        </w:rPr>
        <w:t>依法查处</w:t>
      </w:r>
      <w:r w:rsidR="00094BD5">
        <w:rPr>
          <w:rFonts w:ascii="仿宋_GB2312" w:eastAsia="仿宋_GB2312" w:hint="eastAsia"/>
          <w:sz w:val="32"/>
          <w:szCs w:val="32"/>
        </w:rPr>
        <w:t>安全生产</w:t>
      </w:r>
      <w:r w:rsidR="00094BD5" w:rsidRPr="00FF4739">
        <w:rPr>
          <w:rFonts w:ascii="仿宋_GB2312" w:eastAsia="仿宋_GB2312" w:hint="eastAsia"/>
          <w:sz w:val="32"/>
          <w:szCs w:val="32"/>
        </w:rPr>
        <w:t>违法行为</w:t>
      </w:r>
      <w:r w:rsidR="00094BD5">
        <w:rPr>
          <w:rFonts w:ascii="仿宋_GB2312" w:eastAsia="仿宋_GB2312" w:hint="eastAsia"/>
          <w:sz w:val="32"/>
          <w:szCs w:val="32"/>
        </w:rPr>
        <w:t>或者组织生产安全事故（以下简称事故）调查的过程中，发现有关</w:t>
      </w:r>
      <w:r w:rsidR="00AB5997">
        <w:rPr>
          <w:rFonts w:ascii="仿宋_GB2312" w:eastAsia="仿宋_GB2312" w:hint="eastAsia"/>
          <w:sz w:val="32"/>
          <w:szCs w:val="32"/>
        </w:rPr>
        <w:t>生产经营单位及人员</w:t>
      </w:r>
      <w:r w:rsidR="00094BD5">
        <w:rPr>
          <w:rFonts w:ascii="仿宋_GB2312" w:eastAsia="仿宋_GB2312" w:hint="eastAsia"/>
          <w:sz w:val="32"/>
          <w:szCs w:val="32"/>
        </w:rPr>
        <w:t>的</w:t>
      </w:r>
      <w:r w:rsidR="00AB5997" w:rsidRPr="00FF4739">
        <w:rPr>
          <w:rFonts w:ascii="仿宋_GB2312" w:eastAsia="仿宋_GB2312" w:hint="eastAsia"/>
          <w:sz w:val="32"/>
          <w:szCs w:val="32"/>
        </w:rPr>
        <w:t>违法事实涉及的金额、违法事实的情节、违法事实造成的</w:t>
      </w:r>
      <w:r w:rsidR="00023979">
        <w:rPr>
          <w:rFonts w:ascii="仿宋_GB2312" w:eastAsia="仿宋_GB2312" w:hint="eastAsia"/>
          <w:sz w:val="32"/>
          <w:szCs w:val="32"/>
        </w:rPr>
        <w:t>事故</w:t>
      </w:r>
      <w:r w:rsidR="00CE30F3">
        <w:rPr>
          <w:rFonts w:ascii="仿宋_GB2312" w:eastAsia="仿宋_GB2312" w:hint="eastAsia"/>
          <w:sz w:val="32"/>
          <w:szCs w:val="32"/>
        </w:rPr>
        <w:t>及其</w:t>
      </w:r>
      <w:r w:rsidR="00023979">
        <w:rPr>
          <w:rFonts w:ascii="仿宋_GB2312" w:eastAsia="仿宋_GB2312" w:hint="eastAsia"/>
          <w:sz w:val="32"/>
          <w:szCs w:val="32"/>
        </w:rPr>
        <w:t>他</w:t>
      </w:r>
      <w:r w:rsidR="00C316A6">
        <w:rPr>
          <w:rFonts w:ascii="仿宋_GB2312" w:eastAsia="仿宋_GB2312" w:hint="eastAsia"/>
          <w:sz w:val="32"/>
          <w:szCs w:val="32"/>
        </w:rPr>
        <w:t>后果</w:t>
      </w:r>
      <w:r w:rsidR="008D4D17">
        <w:rPr>
          <w:rFonts w:ascii="仿宋_GB2312" w:eastAsia="仿宋_GB2312" w:hint="eastAsia"/>
          <w:sz w:val="32"/>
          <w:szCs w:val="32"/>
        </w:rPr>
        <w:t>等</w:t>
      </w:r>
      <w:r w:rsidR="00AB5997">
        <w:rPr>
          <w:rFonts w:ascii="仿宋_GB2312" w:eastAsia="仿宋_GB2312" w:hint="eastAsia"/>
          <w:sz w:val="32"/>
          <w:szCs w:val="32"/>
        </w:rPr>
        <w:t>，根据刑法和有关司法解释、</w:t>
      </w:r>
      <w:r w:rsidR="00AB5997">
        <w:rPr>
          <w:rFonts w:ascii="仿宋_GB2312" w:eastAsia="仿宋_GB2312" w:hint="eastAsia"/>
          <w:sz w:val="32"/>
          <w:szCs w:val="32"/>
        </w:rPr>
        <w:lastRenderedPageBreak/>
        <w:t>刑事案件追诉标准</w:t>
      </w:r>
      <w:r w:rsidR="0074708B">
        <w:rPr>
          <w:rFonts w:ascii="仿宋_GB2312" w:eastAsia="仿宋_GB2312" w:hint="eastAsia"/>
          <w:sz w:val="32"/>
          <w:szCs w:val="32"/>
        </w:rPr>
        <w:t>等</w:t>
      </w:r>
      <w:r w:rsidR="00AB5997">
        <w:rPr>
          <w:rFonts w:ascii="仿宋_GB2312" w:eastAsia="仿宋_GB2312" w:hint="eastAsia"/>
          <w:sz w:val="32"/>
          <w:szCs w:val="32"/>
        </w:rPr>
        <w:t>规定，涉嫌构成犯罪</w:t>
      </w:r>
      <w:r w:rsidR="00094BD5">
        <w:rPr>
          <w:rFonts w:ascii="仿宋_GB2312" w:eastAsia="仿宋_GB2312" w:hint="eastAsia"/>
          <w:sz w:val="32"/>
          <w:szCs w:val="32"/>
        </w:rPr>
        <w:t>，应当</w:t>
      </w:r>
      <w:r w:rsidR="00A44D37">
        <w:rPr>
          <w:rFonts w:ascii="仿宋_GB2312" w:eastAsia="仿宋_GB2312" w:hint="eastAsia"/>
          <w:sz w:val="32"/>
          <w:szCs w:val="32"/>
        </w:rPr>
        <w:t>依照本办法向公安机关移送涉嫌安全生产犯罪案件。</w:t>
      </w:r>
      <w:r w:rsidR="00F43F2C">
        <w:rPr>
          <w:rFonts w:ascii="仿宋_GB2312" w:eastAsia="仿宋_GB2312" w:hint="eastAsia"/>
          <w:sz w:val="32"/>
          <w:szCs w:val="32"/>
        </w:rPr>
        <w:t>主要包括下列案件：</w:t>
      </w:r>
    </w:p>
    <w:p w:rsidR="00D07525" w:rsidRPr="00D07525" w:rsidRDefault="00D07525" w:rsidP="00D07525">
      <w:pPr>
        <w:spacing w:line="560" w:lineRule="exact"/>
        <w:ind w:firstLine="672"/>
        <w:rPr>
          <w:rFonts w:ascii="仿宋_GB2312" w:eastAsia="仿宋_GB2312"/>
          <w:sz w:val="32"/>
          <w:szCs w:val="32"/>
        </w:rPr>
      </w:pPr>
      <w:r w:rsidRPr="00D07525">
        <w:rPr>
          <w:rFonts w:ascii="仿宋_GB2312" w:eastAsia="仿宋_GB2312" w:hint="eastAsia"/>
          <w:sz w:val="32"/>
          <w:szCs w:val="32"/>
        </w:rPr>
        <w:t>（一）重大责任事故案件；</w:t>
      </w:r>
    </w:p>
    <w:p w:rsidR="00D07525" w:rsidRPr="00D07525" w:rsidRDefault="00D07525" w:rsidP="00D07525">
      <w:pPr>
        <w:spacing w:line="560" w:lineRule="exact"/>
        <w:ind w:firstLine="672"/>
        <w:rPr>
          <w:rFonts w:ascii="仿宋_GB2312" w:eastAsia="仿宋_GB2312"/>
          <w:sz w:val="32"/>
          <w:szCs w:val="32"/>
        </w:rPr>
      </w:pPr>
      <w:r w:rsidRPr="00D07525">
        <w:rPr>
          <w:rFonts w:ascii="仿宋_GB2312" w:eastAsia="仿宋_GB2312" w:hint="eastAsia"/>
          <w:sz w:val="32"/>
          <w:szCs w:val="32"/>
        </w:rPr>
        <w:t>（二）强令违章冒险作业案件；</w:t>
      </w:r>
    </w:p>
    <w:p w:rsidR="00D07525" w:rsidRPr="00D07525" w:rsidRDefault="00D07525" w:rsidP="00D07525">
      <w:pPr>
        <w:spacing w:line="560" w:lineRule="exact"/>
        <w:ind w:firstLine="672"/>
        <w:rPr>
          <w:rFonts w:ascii="仿宋_GB2312" w:eastAsia="仿宋_GB2312"/>
          <w:sz w:val="32"/>
          <w:szCs w:val="32"/>
        </w:rPr>
      </w:pPr>
      <w:r w:rsidRPr="00D07525">
        <w:rPr>
          <w:rFonts w:ascii="仿宋_GB2312" w:eastAsia="仿宋_GB2312" w:hint="eastAsia"/>
          <w:sz w:val="32"/>
          <w:szCs w:val="32"/>
        </w:rPr>
        <w:t>（三）重大劳动安全事故案件；</w:t>
      </w:r>
    </w:p>
    <w:p w:rsidR="00D07525" w:rsidRPr="00D07525" w:rsidRDefault="00D07525" w:rsidP="00D07525">
      <w:pPr>
        <w:spacing w:line="560" w:lineRule="exact"/>
        <w:ind w:firstLine="672"/>
        <w:rPr>
          <w:rFonts w:ascii="仿宋_GB2312" w:eastAsia="仿宋_GB2312"/>
          <w:sz w:val="32"/>
          <w:szCs w:val="32"/>
        </w:rPr>
      </w:pPr>
      <w:r w:rsidRPr="00D07525">
        <w:rPr>
          <w:rFonts w:ascii="仿宋_GB2312" w:eastAsia="仿宋_GB2312" w:hint="eastAsia"/>
          <w:sz w:val="32"/>
          <w:szCs w:val="32"/>
        </w:rPr>
        <w:t>（四）危险物品肇事案件；</w:t>
      </w:r>
    </w:p>
    <w:p w:rsidR="00D07525" w:rsidRPr="00D07525" w:rsidRDefault="00D07525" w:rsidP="00D07525">
      <w:pPr>
        <w:spacing w:line="560" w:lineRule="exact"/>
        <w:ind w:firstLine="672"/>
        <w:rPr>
          <w:rFonts w:ascii="仿宋_GB2312" w:eastAsia="仿宋_GB2312"/>
          <w:sz w:val="32"/>
          <w:szCs w:val="32"/>
        </w:rPr>
      </w:pPr>
      <w:r w:rsidRPr="00D07525">
        <w:rPr>
          <w:rFonts w:ascii="仿宋_GB2312" w:eastAsia="仿宋_GB2312" w:hint="eastAsia"/>
          <w:sz w:val="32"/>
          <w:szCs w:val="32"/>
        </w:rPr>
        <w:t>（五）工程重大安全事故案件；</w:t>
      </w:r>
    </w:p>
    <w:p w:rsidR="00D07525" w:rsidRPr="00D07525" w:rsidRDefault="00D07525" w:rsidP="00D07525">
      <w:pPr>
        <w:spacing w:line="560" w:lineRule="exact"/>
        <w:ind w:firstLine="672"/>
        <w:rPr>
          <w:rFonts w:ascii="仿宋_GB2312" w:eastAsia="仿宋_GB2312"/>
          <w:sz w:val="32"/>
          <w:szCs w:val="32"/>
        </w:rPr>
      </w:pPr>
      <w:r w:rsidRPr="00D07525">
        <w:rPr>
          <w:rFonts w:ascii="仿宋_GB2312" w:eastAsia="仿宋_GB2312" w:hint="eastAsia"/>
          <w:sz w:val="32"/>
          <w:szCs w:val="32"/>
        </w:rPr>
        <w:t>（六）不报、谎报或者迟报安全事故案件；</w:t>
      </w:r>
    </w:p>
    <w:p w:rsidR="00D07525" w:rsidRPr="00D07525" w:rsidRDefault="00D07525" w:rsidP="00D07525">
      <w:pPr>
        <w:spacing w:line="560" w:lineRule="exact"/>
        <w:ind w:firstLine="672"/>
        <w:rPr>
          <w:rFonts w:ascii="仿宋_GB2312" w:eastAsia="仿宋_GB2312"/>
          <w:sz w:val="32"/>
          <w:szCs w:val="32"/>
        </w:rPr>
      </w:pPr>
      <w:r w:rsidRPr="00D07525">
        <w:rPr>
          <w:rFonts w:ascii="仿宋_GB2312" w:eastAsia="仿宋_GB2312" w:hint="eastAsia"/>
          <w:sz w:val="32"/>
          <w:szCs w:val="32"/>
        </w:rPr>
        <w:t>（七）生产、销售不符合安全标准的产品案件；</w:t>
      </w:r>
    </w:p>
    <w:p w:rsidR="00D07525" w:rsidRPr="00D07525" w:rsidRDefault="00D07525" w:rsidP="00D07525">
      <w:pPr>
        <w:spacing w:line="560" w:lineRule="exact"/>
        <w:ind w:firstLine="672"/>
        <w:rPr>
          <w:rFonts w:ascii="仿宋_GB2312" w:eastAsia="仿宋_GB2312"/>
          <w:sz w:val="32"/>
          <w:szCs w:val="32"/>
        </w:rPr>
      </w:pPr>
      <w:r w:rsidRPr="00D07525">
        <w:rPr>
          <w:rFonts w:ascii="仿宋_GB2312" w:eastAsia="仿宋_GB2312" w:hint="eastAsia"/>
          <w:sz w:val="32"/>
          <w:szCs w:val="32"/>
        </w:rPr>
        <w:t>（八）非法经营案件；</w:t>
      </w:r>
    </w:p>
    <w:p w:rsidR="00D07525" w:rsidRDefault="00D07525" w:rsidP="00D07525">
      <w:pPr>
        <w:spacing w:line="560" w:lineRule="exact"/>
        <w:ind w:firstLine="672"/>
        <w:rPr>
          <w:rFonts w:ascii="仿宋_GB2312" w:eastAsia="仿宋_GB2312"/>
          <w:sz w:val="32"/>
          <w:szCs w:val="32"/>
        </w:rPr>
      </w:pPr>
      <w:r w:rsidRPr="00D07525">
        <w:rPr>
          <w:rFonts w:ascii="仿宋_GB2312" w:eastAsia="仿宋_GB2312" w:hint="eastAsia"/>
          <w:sz w:val="32"/>
          <w:szCs w:val="32"/>
        </w:rPr>
        <w:t>（九）其他涉嫌犯罪案件。</w:t>
      </w:r>
    </w:p>
    <w:p w:rsidR="0069776A" w:rsidRDefault="00E26269" w:rsidP="00D07525">
      <w:pPr>
        <w:spacing w:line="560" w:lineRule="exact"/>
        <w:ind w:firstLine="672"/>
        <w:rPr>
          <w:rFonts w:ascii="仿宋_GB2312" w:eastAsia="仿宋_GB2312"/>
          <w:sz w:val="32"/>
          <w:szCs w:val="32"/>
        </w:rPr>
      </w:pPr>
      <w:r w:rsidRPr="00D25E14">
        <w:rPr>
          <w:rFonts w:ascii="黑体" w:eastAsia="黑体" w:hAnsi="黑体" w:hint="eastAsia"/>
          <w:sz w:val="32"/>
          <w:szCs w:val="32"/>
        </w:rPr>
        <w:t>第四条</w:t>
      </w:r>
      <w:r w:rsidR="00E42FF7">
        <w:rPr>
          <w:rFonts w:ascii="仿宋_GB2312" w:eastAsia="仿宋_GB2312" w:hint="eastAsia"/>
          <w:sz w:val="32"/>
          <w:szCs w:val="32"/>
        </w:rPr>
        <w:t xml:space="preserve">  </w:t>
      </w:r>
      <w:r w:rsidRPr="00E42FF7">
        <w:rPr>
          <w:rFonts w:ascii="仿宋_GB2312" w:eastAsia="仿宋_GB2312" w:hint="eastAsia"/>
          <w:sz w:val="32"/>
          <w:szCs w:val="32"/>
        </w:rPr>
        <w:t>人民检察院对</w:t>
      </w:r>
      <w:r w:rsidR="00037392">
        <w:rPr>
          <w:rFonts w:ascii="仿宋_GB2312" w:eastAsia="仿宋_GB2312" w:hint="eastAsia"/>
          <w:sz w:val="32"/>
          <w:szCs w:val="32"/>
        </w:rPr>
        <w:t>应急管理部门</w:t>
      </w:r>
      <w:r w:rsidRPr="00E42FF7">
        <w:rPr>
          <w:rFonts w:ascii="仿宋_GB2312" w:eastAsia="仿宋_GB2312" w:hint="eastAsia"/>
          <w:sz w:val="32"/>
          <w:szCs w:val="32"/>
        </w:rPr>
        <w:t>移送</w:t>
      </w:r>
      <w:r w:rsidR="0020527F">
        <w:rPr>
          <w:rFonts w:ascii="仿宋_GB2312" w:eastAsia="仿宋_GB2312" w:hint="eastAsia"/>
          <w:sz w:val="32"/>
          <w:szCs w:val="32"/>
        </w:rPr>
        <w:t>涉嫌安全生产犯罪案件</w:t>
      </w:r>
      <w:r w:rsidRPr="00E42FF7">
        <w:rPr>
          <w:rFonts w:ascii="仿宋_GB2312" w:eastAsia="仿宋_GB2312" w:hint="eastAsia"/>
          <w:sz w:val="32"/>
          <w:szCs w:val="32"/>
        </w:rPr>
        <w:t>活动和公安机关</w:t>
      </w:r>
      <w:r w:rsidR="00241FFA">
        <w:rPr>
          <w:rFonts w:ascii="仿宋_GB2312" w:eastAsia="仿宋_GB2312" w:hint="eastAsia"/>
          <w:sz w:val="32"/>
          <w:szCs w:val="32"/>
        </w:rPr>
        <w:t>相关</w:t>
      </w:r>
      <w:r w:rsidRPr="00E42FF7">
        <w:rPr>
          <w:rFonts w:ascii="仿宋_GB2312" w:eastAsia="仿宋_GB2312" w:hint="eastAsia"/>
          <w:sz w:val="32"/>
          <w:szCs w:val="32"/>
        </w:rPr>
        <w:t>立案</w:t>
      </w:r>
      <w:r w:rsidR="00005EEB">
        <w:rPr>
          <w:rFonts w:ascii="仿宋_GB2312" w:eastAsia="仿宋_GB2312" w:hint="eastAsia"/>
          <w:sz w:val="32"/>
          <w:szCs w:val="32"/>
        </w:rPr>
        <w:t>、侦查</w:t>
      </w:r>
      <w:r w:rsidRPr="00E42FF7">
        <w:rPr>
          <w:rFonts w:ascii="仿宋_GB2312" w:eastAsia="仿宋_GB2312" w:hint="eastAsia"/>
          <w:sz w:val="32"/>
          <w:szCs w:val="32"/>
        </w:rPr>
        <w:t>活动</w:t>
      </w:r>
      <w:r w:rsidR="0009470C">
        <w:rPr>
          <w:rFonts w:ascii="仿宋_GB2312" w:eastAsia="仿宋_GB2312" w:hint="eastAsia"/>
          <w:sz w:val="32"/>
          <w:szCs w:val="32"/>
        </w:rPr>
        <w:t>，</w:t>
      </w:r>
      <w:r w:rsidRPr="00E42FF7">
        <w:rPr>
          <w:rFonts w:ascii="仿宋_GB2312" w:eastAsia="仿宋_GB2312" w:hint="eastAsia"/>
          <w:sz w:val="32"/>
          <w:szCs w:val="32"/>
        </w:rPr>
        <w:t>依法实施法律监督</w:t>
      </w:r>
      <w:r w:rsidR="00207FE2">
        <w:rPr>
          <w:rFonts w:ascii="仿宋_GB2312" w:eastAsia="仿宋_GB2312" w:hint="eastAsia"/>
          <w:sz w:val="32"/>
          <w:szCs w:val="32"/>
        </w:rPr>
        <w:t>。</w:t>
      </w:r>
    </w:p>
    <w:p w:rsidR="00BD3754" w:rsidRDefault="00132118" w:rsidP="004F4879">
      <w:pPr>
        <w:spacing w:line="560" w:lineRule="exact"/>
        <w:ind w:firstLine="672"/>
        <w:rPr>
          <w:rFonts w:ascii="仿宋_GB2312" w:eastAsia="仿宋_GB2312"/>
          <w:sz w:val="32"/>
          <w:szCs w:val="32"/>
        </w:rPr>
      </w:pPr>
      <w:r w:rsidRPr="00D25E14">
        <w:rPr>
          <w:rFonts w:ascii="黑体" w:eastAsia="黑体" w:hAnsi="黑体" w:hint="eastAsia"/>
          <w:sz w:val="32"/>
          <w:szCs w:val="32"/>
        </w:rPr>
        <w:t>第</w:t>
      </w:r>
      <w:r>
        <w:rPr>
          <w:rFonts w:ascii="黑体" w:eastAsia="黑体" w:hAnsi="黑体" w:hint="eastAsia"/>
          <w:sz w:val="32"/>
          <w:szCs w:val="32"/>
        </w:rPr>
        <w:t>五</w:t>
      </w:r>
      <w:r w:rsidR="00BD3754" w:rsidRPr="00D25E14">
        <w:rPr>
          <w:rFonts w:ascii="黑体" w:eastAsia="黑体" w:hAnsi="黑体" w:hint="eastAsia"/>
          <w:sz w:val="32"/>
          <w:szCs w:val="32"/>
        </w:rPr>
        <w:t>条</w:t>
      </w:r>
      <w:r w:rsidR="00BD3754">
        <w:rPr>
          <w:rFonts w:ascii="仿宋_GB2312" w:eastAsia="仿宋_GB2312" w:hint="eastAsia"/>
          <w:sz w:val="32"/>
          <w:szCs w:val="32"/>
        </w:rPr>
        <w:t xml:space="preserve">  </w:t>
      </w:r>
      <w:r w:rsidR="00BD3754" w:rsidRPr="00E42FF7">
        <w:rPr>
          <w:rFonts w:ascii="仿宋_GB2312" w:eastAsia="仿宋_GB2312" w:hint="eastAsia"/>
          <w:sz w:val="32"/>
          <w:szCs w:val="32"/>
        </w:rPr>
        <w:t>各级</w:t>
      </w:r>
      <w:r w:rsidR="00BD3754">
        <w:rPr>
          <w:rFonts w:ascii="仿宋_GB2312" w:eastAsia="仿宋_GB2312" w:hint="eastAsia"/>
          <w:sz w:val="32"/>
          <w:szCs w:val="32"/>
        </w:rPr>
        <w:t>应急管理部门</w:t>
      </w:r>
      <w:r w:rsidR="00BD3754" w:rsidRPr="00E42FF7">
        <w:rPr>
          <w:rFonts w:ascii="仿宋_GB2312" w:eastAsia="仿宋_GB2312" w:hint="eastAsia"/>
          <w:sz w:val="32"/>
          <w:szCs w:val="32"/>
        </w:rPr>
        <w:t>、公安机关</w:t>
      </w:r>
      <w:r w:rsidR="00BD3754">
        <w:rPr>
          <w:rFonts w:ascii="仿宋_GB2312" w:eastAsia="仿宋_GB2312" w:hint="eastAsia"/>
          <w:sz w:val="32"/>
          <w:szCs w:val="32"/>
        </w:rPr>
        <w:t>、</w:t>
      </w:r>
      <w:r w:rsidR="0085752F" w:rsidRPr="00E42FF7">
        <w:rPr>
          <w:rFonts w:ascii="仿宋_GB2312" w:eastAsia="仿宋_GB2312" w:hint="eastAsia"/>
          <w:sz w:val="32"/>
          <w:szCs w:val="32"/>
        </w:rPr>
        <w:t>人民检察院</w:t>
      </w:r>
      <w:r w:rsidR="0085752F">
        <w:rPr>
          <w:rFonts w:ascii="仿宋_GB2312" w:eastAsia="仿宋_GB2312" w:hint="eastAsia"/>
          <w:sz w:val="32"/>
          <w:szCs w:val="32"/>
        </w:rPr>
        <w:t>、</w:t>
      </w:r>
      <w:r w:rsidR="00BD3754">
        <w:rPr>
          <w:rFonts w:ascii="仿宋_GB2312" w:eastAsia="仿宋_GB2312" w:hint="eastAsia"/>
          <w:sz w:val="32"/>
          <w:szCs w:val="32"/>
        </w:rPr>
        <w:t>人民法院</w:t>
      </w:r>
      <w:r w:rsidR="00BD3754" w:rsidRPr="00E42FF7">
        <w:rPr>
          <w:rFonts w:ascii="仿宋_GB2312" w:eastAsia="仿宋_GB2312" w:hint="eastAsia"/>
          <w:sz w:val="32"/>
          <w:szCs w:val="32"/>
        </w:rPr>
        <w:t>应当加强协作</w:t>
      </w:r>
      <w:r w:rsidR="00BD3754">
        <w:rPr>
          <w:rFonts w:ascii="仿宋_GB2312" w:eastAsia="仿宋_GB2312" w:hint="eastAsia"/>
          <w:sz w:val="32"/>
          <w:szCs w:val="32"/>
        </w:rPr>
        <w:t>，</w:t>
      </w:r>
      <w:r w:rsidR="00BD3754" w:rsidRPr="00E42FF7">
        <w:rPr>
          <w:rFonts w:ascii="仿宋_GB2312" w:eastAsia="仿宋_GB2312" w:hint="eastAsia"/>
          <w:sz w:val="32"/>
          <w:szCs w:val="32"/>
        </w:rPr>
        <w:t>统一法律适用</w:t>
      </w:r>
      <w:r w:rsidR="00BD3754">
        <w:rPr>
          <w:rFonts w:ascii="仿宋_GB2312" w:eastAsia="仿宋_GB2312" w:hint="eastAsia"/>
          <w:sz w:val="32"/>
          <w:szCs w:val="32"/>
        </w:rPr>
        <w:t>，</w:t>
      </w:r>
      <w:r w:rsidR="00BD3754" w:rsidRPr="00E42FF7">
        <w:rPr>
          <w:rFonts w:ascii="仿宋_GB2312" w:eastAsia="仿宋_GB2312" w:hint="eastAsia"/>
          <w:sz w:val="32"/>
          <w:szCs w:val="32"/>
        </w:rPr>
        <w:t>不断完善案件移送、</w:t>
      </w:r>
      <w:r w:rsidR="00BD3754">
        <w:rPr>
          <w:rFonts w:ascii="仿宋_GB2312" w:eastAsia="仿宋_GB2312" w:hint="eastAsia"/>
          <w:sz w:val="32"/>
          <w:szCs w:val="32"/>
        </w:rPr>
        <w:t>案情通报、信息</w:t>
      </w:r>
      <w:r w:rsidR="00BD3754" w:rsidRPr="00E42FF7">
        <w:rPr>
          <w:rFonts w:ascii="仿宋_GB2312" w:eastAsia="仿宋_GB2312" w:hint="eastAsia"/>
          <w:sz w:val="32"/>
          <w:szCs w:val="32"/>
        </w:rPr>
        <w:t>共享和信息发布等工作机制</w:t>
      </w:r>
      <w:r w:rsidR="00BD3754">
        <w:rPr>
          <w:rFonts w:ascii="仿宋_GB2312" w:eastAsia="仿宋_GB2312" w:hint="eastAsia"/>
          <w:sz w:val="32"/>
          <w:szCs w:val="32"/>
        </w:rPr>
        <w:t>。</w:t>
      </w:r>
    </w:p>
    <w:p w:rsidR="00132118" w:rsidRPr="00BD3754" w:rsidRDefault="00132118" w:rsidP="004F4879">
      <w:pPr>
        <w:spacing w:line="560" w:lineRule="exact"/>
        <w:ind w:firstLine="672"/>
        <w:rPr>
          <w:rFonts w:ascii="仿宋_GB2312" w:eastAsia="仿宋_GB2312"/>
          <w:sz w:val="32"/>
          <w:szCs w:val="32"/>
        </w:rPr>
      </w:pPr>
      <w:r w:rsidRPr="0088340F">
        <w:rPr>
          <w:rFonts w:ascii="黑体" w:eastAsia="黑体" w:hAnsi="黑体" w:hint="eastAsia"/>
          <w:sz w:val="32"/>
          <w:szCs w:val="32"/>
        </w:rPr>
        <w:t>第</w:t>
      </w:r>
      <w:r>
        <w:rPr>
          <w:rFonts w:ascii="黑体" w:eastAsia="黑体" w:hAnsi="黑体" w:hint="eastAsia"/>
          <w:sz w:val="32"/>
          <w:szCs w:val="32"/>
        </w:rPr>
        <w:t>六</w:t>
      </w:r>
      <w:r w:rsidRPr="0088340F">
        <w:rPr>
          <w:rFonts w:ascii="黑体" w:eastAsia="黑体" w:hAnsi="黑体" w:hint="eastAsia"/>
          <w:sz w:val="32"/>
          <w:szCs w:val="32"/>
        </w:rPr>
        <w:t>条</w:t>
      </w:r>
      <w:r>
        <w:rPr>
          <w:rFonts w:ascii="仿宋_GB2312" w:eastAsia="仿宋_GB2312" w:hint="eastAsia"/>
          <w:sz w:val="32"/>
          <w:szCs w:val="32"/>
        </w:rPr>
        <w:t xml:space="preserve">  应急管理部门、</w:t>
      </w:r>
      <w:r w:rsidRPr="00E42FF7">
        <w:rPr>
          <w:rFonts w:ascii="仿宋_GB2312" w:eastAsia="仿宋_GB2312" w:hint="eastAsia"/>
          <w:sz w:val="32"/>
          <w:szCs w:val="32"/>
        </w:rPr>
        <w:t>公安机关</w:t>
      </w:r>
      <w:r>
        <w:rPr>
          <w:rFonts w:ascii="仿宋_GB2312" w:eastAsia="仿宋_GB2312" w:hint="eastAsia"/>
          <w:sz w:val="32"/>
          <w:szCs w:val="32"/>
        </w:rPr>
        <w:t>、人民检察院</w:t>
      </w:r>
      <w:r w:rsidRPr="00E42FF7">
        <w:rPr>
          <w:rFonts w:ascii="仿宋_GB2312" w:eastAsia="仿宋_GB2312" w:hint="eastAsia"/>
          <w:sz w:val="32"/>
          <w:szCs w:val="32"/>
        </w:rPr>
        <w:t>在</w:t>
      </w:r>
      <w:r w:rsidR="0016093D">
        <w:rPr>
          <w:rFonts w:ascii="仿宋_GB2312" w:eastAsia="仿宋_GB2312" w:hint="eastAsia"/>
          <w:sz w:val="32"/>
          <w:szCs w:val="32"/>
        </w:rPr>
        <w:t>查处</w:t>
      </w:r>
      <w:r>
        <w:rPr>
          <w:rFonts w:ascii="仿宋_GB2312" w:eastAsia="仿宋_GB2312" w:hint="eastAsia"/>
          <w:sz w:val="32"/>
          <w:szCs w:val="32"/>
        </w:rPr>
        <w:t>有关</w:t>
      </w:r>
      <w:r w:rsidR="0016093D">
        <w:rPr>
          <w:rFonts w:ascii="仿宋_GB2312" w:eastAsia="仿宋_GB2312" w:hint="eastAsia"/>
          <w:sz w:val="32"/>
          <w:szCs w:val="32"/>
        </w:rPr>
        <w:t>违法犯罪行为</w:t>
      </w:r>
      <w:r w:rsidRPr="00E42FF7">
        <w:rPr>
          <w:rFonts w:ascii="仿宋_GB2312" w:eastAsia="仿宋_GB2312" w:hint="eastAsia"/>
          <w:sz w:val="32"/>
          <w:szCs w:val="32"/>
        </w:rPr>
        <w:t>过程中发现</w:t>
      </w:r>
      <w:r>
        <w:rPr>
          <w:rFonts w:ascii="仿宋_GB2312" w:eastAsia="仿宋_GB2312" w:hint="eastAsia"/>
          <w:sz w:val="32"/>
          <w:szCs w:val="32"/>
        </w:rPr>
        <w:t>《中华人民共和国监察法》第十五条规定的公职人员和有关人员涉嫌贪污受贿、失职渎职等职务违法或者职务犯罪的问题线索，</w:t>
      </w:r>
      <w:r w:rsidRPr="00E42FF7">
        <w:rPr>
          <w:rFonts w:ascii="仿宋_GB2312" w:eastAsia="仿宋_GB2312" w:hint="eastAsia"/>
          <w:sz w:val="32"/>
          <w:szCs w:val="32"/>
        </w:rPr>
        <w:t>应当及时移送</w:t>
      </w:r>
      <w:r>
        <w:rPr>
          <w:rFonts w:ascii="仿宋_GB2312" w:eastAsia="仿宋_GB2312" w:hint="eastAsia"/>
          <w:sz w:val="32"/>
          <w:szCs w:val="32"/>
        </w:rPr>
        <w:t>监察机关依法调查处置。</w:t>
      </w:r>
    </w:p>
    <w:p w:rsidR="0069776A" w:rsidRDefault="0069776A" w:rsidP="004F4879">
      <w:pPr>
        <w:spacing w:line="560" w:lineRule="exact"/>
        <w:ind w:firstLine="675"/>
        <w:rPr>
          <w:rFonts w:ascii="仿宋_GB2312" w:eastAsia="仿宋_GB2312"/>
          <w:sz w:val="32"/>
          <w:szCs w:val="32"/>
        </w:rPr>
      </w:pPr>
    </w:p>
    <w:p w:rsidR="0069776A" w:rsidRDefault="00E26269" w:rsidP="004F4879">
      <w:pPr>
        <w:spacing w:line="560" w:lineRule="exact"/>
        <w:jc w:val="center"/>
        <w:rPr>
          <w:rFonts w:ascii="黑体" w:eastAsia="黑体" w:hAnsi="黑体"/>
          <w:sz w:val="32"/>
          <w:szCs w:val="32"/>
        </w:rPr>
      </w:pPr>
      <w:r w:rsidRPr="00D25E14">
        <w:rPr>
          <w:rFonts w:ascii="黑体" w:eastAsia="黑体" w:hAnsi="黑体" w:hint="eastAsia"/>
          <w:sz w:val="32"/>
          <w:szCs w:val="32"/>
        </w:rPr>
        <w:t>第二章</w:t>
      </w:r>
      <w:r w:rsidR="00E42FF7" w:rsidRPr="00D25E14">
        <w:rPr>
          <w:rFonts w:ascii="黑体" w:eastAsia="黑体" w:hAnsi="黑体" w:hint="eastAsia"/>
          <w:sz w:val="32"/>
          <w:szCs w:val="32"/>
        </w:rPr>
        <w:t xml:space="preserve">  </w:t>
      </w:r>
      <w:r w:rsidRPr="00D25E14">
        <w:rPr>
          <w:rFonts w:ascii="黑体" w:eastAsia="黑体" w:hAnsi="黑体" w:hint="eastAsia"/>
          <w:sz w:val="32"/>
          <w:szCs w:val="32"/>
        </w:rPr>
        <w:t>案件移送与法律监督</w:t>
      </w:r>
    </w:p>
    <w:p w:rsidR="0069776A" w:rsidRDefault="0069776A" w:rsidP="004F4879">
      <w:pPr>
        <w:spacing w:line="560" w:lineRule="exact"/>
        <w:jc w:val="center"/>
        <w:rPr>
          <w:rFonts w:ascii="仿宋_GB2312" w:eastAsia="仿宋_GB2312"/>
          <w:sz w:val="32"/>
          <w:szCs w:val="32"/>
        </w:rPr>
      </w:pPr>
    </w:p>
    <w:p w:rsidR="0069776A" w:rsidRDefault="00E26269" w:rsidP="004F4879">
      <w:pPr>
        <w:spacing w:line="560" w:lineRule="exact"/>
        <w:ind w:firstLine="648"/>
        <w:rPr>
          <w:rFonts w:ascii="仿宋_GB2312" w:eastAsia="仿宋_GB2312"/>
          <w:sz w:val="32"/>
          <w:szCs w:val="32"/>
        </w:rPr>
      </w:pPr>
      <w:r w:rsidRPr="00D25E14">
        <w:rPr>
          <w:rFonts w:ascii="黑体" w:eastAsia="黑体" w:hAnsi="黑体" w:hint="eastAsia"/>
          <w:sz w:val="32"/>
          <w:szCs w:val="32"/>
        </w:rPr>
        <w:t>第</w:t>
      </w:r>
      <w:r w:rsidR="00132118">
        <w:rPr>
          <w:rFonts w:ascii="黑体" w:eastAsia="黑体" w:hAnsi="黑体" w:hint="eastAsia"/>
          <w:sz w:val="32"/>
          <w:szCs w:val="32"/>
        </w:rPr>
        <w:t>七</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00037392">
        <w:rPr>
          <w:rFonts w:ascii="仿宋_GB2312" w:eastAsia="仿宋_GB2312" w:hint="eastAsia"/>
          <w:sz w:val="32"/>
          <w:szCs w:val="32"/>
        </w:rPr>
        <w:t>应急管理部门</w:t>
      </w:r>
      <w:r w:rsidRPr="00E42FF7">
        <w:rPr>
          <w:rFonts w:ascii="仿宋_GB2312" w:eastAsia="仿宋_GB2312" w:hint="eastAsia"/>
          <w:sz w:val="32"/>
          <w:szCs w:val="32"/>
        </w:rPr>
        <w:t>在查办</w:t>
      </w:r>
      <w:r w:rsidR="00037392">
        <w:rPr>
          <w:rFonts w:ascii="仿宋_GB2312" w:eastAsia="仿宋_GB2312" w:hint="eastAsia"/>
          <w:sz w:val="32"/>
          <w:szCs w:val="32"/>
        </w:rPr>
        <w:t>安全生产</w:t>
      </w:r>
      <w:r w:rsidRPr="00E42FF7">
        <w:rPr>
          <w:rFonts w:ascii="仿宋_GB2312" w:eastAsia="仿宋_GB2312" w:hint="eastAsia"/>
          <w:sz w:val="32"/>
          <w:szCs w:val="32"/>
        </w:rPr>
        <w:t>违法案件过程中</w:t>
      </w:r>
      <w:r w:rsidR="0009470C">
        <w:rPr>
          <w:rFonts w:ascii="仿宋_GB2312" w:eastAsia="仿宋_GB2312" w:hint="eastAsia"/>
          <w:sz w:val="32"/>
          <w:szCs w:val="32"/>
        </w:rPr>
        <w:t>，</w:t>
      </w:r>
      <w:r w:rsidRPr="00E42FF7">
        <w:rPr>
          <w:rFonts w:ascii="仿宋_GB2312" w:eastAsia="仿宋_GB2312" w:hint="eastAsia"/>
          <w:sz w:val="32"/>
          <w:szCs w:val="32"/>
        </w:rPr>
        <w:t>发现</w:t>
      </w:r>
      <w:r w:rsidR="0020527F">
        <w:rPr>
          <w:rFonts w:ascii="仿宋_GB2312" w:eastAsia="仿宋_GB2312" w:hint="eastAsia"/>
          <w:sz w:val="32"/>
          <w:szCs w:val="32"/>
        </w:rPr>
        <w:t>涉嫌安全生产犯罪案件</w:t>
      </w:r>
      <w:r w:rsidR="0009470C">
        <w:rPr>
          <w:rFonts w:ascii="仿宋_GB2312" w:eastAsia="仿宋_GB2312" w:hint="eastAsia"/>
          <w:sz w:val="32"/>
          <w:szCs w:val="32"/>
        </w:rPr>
        <w:t>，</w:t>
      </w:r>
      <w:r w:rsidRPr="00E42FF7">
        <w:rPr>
          <w:rFonts w:ascii="仿宋_GB2312" w:eastAsia="仿宋_GB2312" w:hint="eastAsia"/>
          <w:sz w:val="32"/>
          <w:szCs w:val="32"/>
        </w:rPr>
        <w:t>应当核实情况并</w:t>
      </w:r>
      <w:proofErr w:type="gramStart"/>
      <w:r w:rsidRPr="00E42FF7">
        <w:rPr>
          <w:rFonts w:ascii="仿宋_GB2312" w:eastAsia="仿宋_GB2312" w:hint="eastAsia"/>
          <w:sz w:val="32"/>
          <w:szCs w:val="32"/>
        </w:rPr>
        <w:t>作出</w:t>
      </w:r>
      <w:proofErr w:type="gramEnd"/>
      <w:r w:rsidRPr="00E42FF7">
        <w:rPr>
          <w:rFonts w:ascii="仿宋_GB2312" w:eastAsia="仿宋_GB2312" w:hint="eastAsia"/>
          <w:sz w:val="32"/>
          <w:szCs w:val="32"/>
        </w:rPr>
        <w:t>移送</w:t>
      </w:r>
      <w:r w:rsidR="0020527F">
        <w:rPr>
          <w:rFonts w:ascii="仿宋_GB2312" w:eastAsia="仿宋_GB2312" w:hint="eastAsia"/>
          <w:sz w:val="32"/>
          <w:szCs w:val="32"/>
        </w:rPr>
        <w:t>涉嫌安全生产犯罪案件</w:t>
      </w:r>
      <w:r w:rsidRPr="00E42FF7">
        <w:rPr>
          <w:rFonts w:ascii="仿宋_GB2312" w:eastAsia="仿宋_GB2312" w:hint="eastAsia"/>
          <w:sz w:val="32"/>
          <w:szCs w:val="32"/>
        </w:rPr>
        <w:t>的书面报告</w:t>
      </w:r>
      <w:r w:rsidR="00207FE2">
        <w:rPr>
          <w:rFonts w:ascii="仿宋_GB2312" w:eastAsia="仿宋_GB2312" w:hint="eastAsia"/>
          <w:sz w:val="32"/>
          <w:szCs w:val="32"/>
        </w:rPr>
        <w:t>。</w:t>
      </w:r>
      <w:r w:rsidR="009E7363">
        <w:rPr>
          <w:rFonts w:ascii="仿宋_GB2312" w:eastAsia="仿宋_GB2312" w:hint="eastAsia"/>
          <w:sz w:val="32"/>
          <w:szCs w:val="32"/>
        </w:rPr>
        <w:t>应急管理部门</w:t>
      </w:r>
      <w:r w:rsidR="002210E9" w:rsidRPr="002210E9">
        <w:rPr>
          <w:rFonts w:ascii="仿宋_GB2312" w:eastAsia="仿宋_GB2312" w:hint="eastAsia"/>
          <w:sz w:val="32"/>
          <w:szCs w:val="32"/>
        </w:rPr>
        <w:t>正职负责人或者主持工作的负责人审批</w:t>
      </w:r>
      <w:r w:rsidRPr="00E42FF7">
        <w:rPr>
          <w:rFonts w:ascii="仿宋_GB2312" w:eastAsia="仿宋_GB2312" w:hint="eastAsia"/>
          <w:sz w:val="32"/>
          <w:szCs w:val="32"/>
        </w:rPr>
        <w:t>应当自接到报告之日起3日内</w:t>
      </w:r>
      <w:proofErr w:type="gramStart"/>
      <w:r w:rsidRPr="00E42FF7">
        <w:rPr>
          <w:rFonts w:ascii="仿宋_GB2312" w:eastAsia="仿宋_GB2312" w:hint="eastAsia"/>
          <w:sz w:val="32"/>
          <w:szCs w:val="32"/>
        </w:rPr>
        <w:t>作出</w:t>
      </w:r>
      <w:proofErr w:type="gramEnd"/>
      <w:r w:rsidRPr="00E42FF7">
        <w:rPr>
          <w:rFonts w:ascii="仿宋_GB2312" w:eastAsia="仿宋_GB2312" w:hint="eastAsia"/>
          <w:sz w:val="32"/>
          <w:szCs w:val="32"/>
        </w:rPr>
        <w:t>批准移送或者不批准移送的决定</w:t>
      </w:r>
      <w:r w:rsidR="00207FE2">
        <w:rPr>
          <w:rFonts w:ascii="仿宋_GB2312" w:eastAsia="仿宋_GB2312" w:hint="eastAsia"/>
          <w:sz w:val="32"/>
          <w:szCs w:val="32"/>
        </w:rPr>
        <w:t>。</w:t>
      </w:r>
      <w:r w:rsidRPr="00E42FF7">
        <w:rPr>
          <w:rFonts w:ascii="仿宋_GB2312" w:eastAsia="仿宋_GB2312" w:hint="eastAsia"/>
          <w:sz w:val="32"/>
          <w:szCs w:val="32"/>
        </w:rPr>
        <w:t>向公安机关移送的</w:t>
      </w:r>
      <w:r w:rsidR="0020527F">
        <w:rPr>
          <w:rFonts w:ascii="仿宋_GB2312" w:eastAsia="仿宋_GB2312" w:hint="eastAsia"/>
          <w:sz w:val="32"/>
          <w:szCs w:val="32"/>
        </w:rPr>
        <w:t>涉嫌安全生产犯罪案件</w:t>
      </w:r>
      <w:r w:rsidR="0009470C">
        <w:rPr>
          <w:rFonts w:ascii="仿宋_GB2312" w:eastAsia="仿宋_GB2312" w:hint="eastAsia"/>
          <w:sz w:val="32"/>
          <w:szCs w:val="32"/>
        </w:rPr>
        <w:t>，</w:t>
      </w:r>
      <w:r w:rsidRPr="00E42FF7">
        <w:rPr>
          <w:rFonts w:ascii="仿宋_GB2312" w:eastAsia="仿宋_GB2312" w:hint="eastAsia"/>
          <w:sz w:val="32"/>
          <w:szCs w:val="32"/>
        </w:rPr>
        <w:t>应当符合下列条件</w:t>
      </w:r>
      <w:r w:rsidR="00207FE2">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762B12">
        <w:rPr>
          <w:rFonts w:ascii="仿宋_GB2312" w:eastAsia="仿宋_GB2312" w:hint="eastAsia"/>
          <w:sz w:val="32"/>
          <w:szCs w:val="32"/>
        </w:rPr>
        <w:t>（</w:t>
      </w:r>
      <w:r w:rsidRPr="00E42FF7">
        <w:rPr>
          <w:rFonts w:ascii="仿宋_GB2312" w:eastAsia="仿宋_GB2312" w:hint="eastAsia"/>
          <w:sz w:val="32"/>
          <w:szCs w:val="32"/>
        </w:rPr>
        <w:t>一</w:t>
      </w:r>
      <w:r w:rsidR="00762B12">
        <w:rPr>
          <w:rFonts w:ascii="仿宋_GB2312" w:eastAsia="仿宋_GB2312" w:hint="eastAsia"/>
          <w:sz w:val="32"/>
          <w:szCs w:val="32"/>
        </w:rPr>
        <w:t>）</w:t>
      </w:r>
      <w:r w:rsidRPr="00E42FF7">
        <w:rPr>
          <w:rFonts w:ascii="仿宋_GB2312" w:eastAsia="仿宋_GB2312" w:hint="eastAsia"/>
          <w:sz w:val="32"/>
          <w:szCs w:val="32"/>
        </w:rPr>
        <w:t>实施行政执法的主体与程序合法</w:t>
      </w:r>
      <w:r w:rsidR="009E7363">
        <w:rPr>
          <w:rFonts w:ascii="仿宋_GB2312" w:eastAsia="仿宋_GB2312" w:hint="eastAsia"/>
          <w:sz w:val="32"/>
          <w:szCs w:val="32"/>
        </w:rPr>
        <w:t>；</w:t>
      </w:r>
    </w:p>
    <w:p w:rsidR="0093228E" w:rsidRDefault="00762B12" w:rsidP="0093228E">
      <w:pPr>
        <w:spacing w:line="560" w:lineRule="exact"/>
        <w:ind w:firstLine="648"/>
        <w:rPr>
          <w:rFonts w:ascii="仿宋_GB2312" w:eastAsia="仿宋_GB2312"/>
          <w:sz w:val="32"/>
          <w:szCs w:val="32"/>
        </w:rPr>
      </w:pPr>
      <w:r>
        <w:rPr>
          <w:rFonts w:ascii="仿宋_GB2312" w:eastAsia="仿宋_GB2312" w:hint="eastAsia"/>
          <w:sz w:val="32"/>
          <w:szCs w:val="32"/>
        </w:rPr>
        <w:t>（</w:t>
      </w:r>
      <w:r w:rsidR="00E26269" w:rsidRPr="00E42FF7">
        <w:rPr>
          <w:rFonts w:ascii="仿宋_GB2312" w:eastAsia="仿宋_GB2312" w:hint="eastAsia"/>
          <w:sz w:val="32"/>
          <w:szCs w:val="32"/>
        </w:rPr>
        <w:t>二</w:t>
      </w:r>
      <w:r>
        <w:rPr>
          <w:rFonts w:ascii="仿宋_GB2312" w:eastAsia="仿宋_GB2312" w:hint="eastAsia"/>
          <w:sz w:val="32"/>
          <w:szCs w:val="32"/>
        </w:rPr>
        <w:t>）</w:t>
      </w:r>
      <w:r w:rsidR="00E26269" w:rsidRPr="00E42FF7">
        <w:rPr>
          <w:rFonts w:ascii="仿宋_GB2312" w:eastAsia="仿宋_GB2312" w:hint="eastAsia"/>
          <w:sz w:val="32"/>
          <w:szCs w:val="32"/>
        </w:rPr>
        <w:t>有证据证明有涉嫌</w:t>
      </w:r>
      <w:r w:rsidR="0020527F">
        <w:rPr>
          <w:rFonts w:ascii="仿宋_GB2312" w:eastAsia="仿宋_GB2312" w:hint="eastAsia"/>
          <w:sz w:val="32"/>
          <w:szCs w:val="32"/>
        </w:rPr>
        <w:t>安全生产犯罪</w:t>
      </w:r>
      <w:r w:rsidR="00E26269" w:rsidRPr="00E42FF7">
        <w:rPr>
          <w:rFonts w:ascii="仿宋_GB2312" w:eastAsia="仿宋_GB2312" w:hint="eastAsia"/>
          <w:sz w:val="32"/>
          <w:szCs w:val="32"/>
        </w:rPr>
        <w:t>的事实发生</w:t>
      </w:r>
      <w:r w:rsidR="00207FE2">
        <w:rPr>
          <w:rFonts w:ascii="仿宋_GB2312" w:eastAsia="仿宋_GB2312" w:hint="eastAsia"/>
          <w:sz w:val="32"/>
          <w:szCs w:val="32"/>
        </w:rPr>
        <w:t>。</w:t>
      </w:r>
    </w:p>
    <w:p w:rsidR="0093228E" w:rsidRPr="0093228E" w:rsidRDefault="0093228E" w:rsidP="0093228E">
      <w:pPr>
        <w:spacing w:line="560" w:lineRule="exact"/>
        <w:ind w:firstLine="648"/>
        <w:rPr>
          <w:rFonts w:ascii="楷体_GB2312" w:eastAsia="楷体_GB2312"/>
          <w:sz w:val="28"/>
          <w:szCs w:val="28"/>
        </w:rPr>
      </w:pPr>
      <w:r w:rsidRPr="0093228E">
        <w:rPr>
          <w:rFonts w:ascii="楷体_GB2312" w:eastAsia="楷体_GB2312" w:hint="eastAsia"/>
          <w:sz w:val="28"/>
          <w:szCs w:val="28"/>
        </w:rPr>
        <w:t>【依据：《行政执法机关移送涉嫌犯罪案件的规定》（国务院令第310号）第五条关于移送案件的书面报告</w:t>
      </w:r>
      <w:r w:rsidRPr="0093228E">
        <w:rPr>
          <w:rFonts w:ascii="楷体_GB2312" w:eastAsia="楷体_GB2312"/>
          <w:sz w:val="28"/>
          <w:szCs w:val="28"/>
        </w:rPr>
        <w:t xml:space="preserve"> </w:t>
      </w:r>
      <w:r w:rsidRPr="0093228E">
        <w:rPr>
          <w:rFonts w:ascii="楷体_GB2312" w:eastAsia="楷体_GB2312" w:hint="eastAsia"/>
          <w:sz w:val="28"/>
          <w:szCs w:val="28"/>
        </w:rPr>
        <w:t>“报经本机关正职负责人或者主持工作的负责人审批”的规定，</w:t>
      </w:r>
      <w:r w:rsidR="002210E9">
        <w:rPr>
          <w:rFonts w:ascii="楷体_GB2312" w:eastAsia="楷体_GB2312" w:hint="eastAsia"/>
          <w:sz w:val="28"/>
          <w:szCs w:val="28"/>
        </w:rPr>
        <w:t>明确有权批准的负责人</w:t>
      </w:r>
      <w:r w:rsidRPr="0093228E">
        <w:rPr>
          <w:rFonts w:ascii="楷体_GB2312" w:eastAsia="楷体_GB2312" w:hint="eastAsia"/>
          <w:sz w:val="28"/>
          <w:szCs w:val="28"/>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C53E08" w:rsidRPr="00D25E14">
        <w:rPr>
          <w:rFonts w:ascii="黑体" w:eastAsia="黑体" w:hAnsi="黑体" w:hint="eastAsia"/>
          <w:sz w:val="32"/>
          <w:szCs w:val="32"/>
        </w:rPr>
        <w:t>第</w:t>
      </w:r>
      <w:r w:rsidR="00132118">
        <w:rPr>
          <w:rFonts w:ascii="黑体" w:eastAsia="黑体" w:hAnsi="黑体" w:hint="eastAsia"/>
          <w:sz w:val="32"/>
          <w:szCs w:val="32"/>
        </w:rPr>
        <w:t>八</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00037392">
        <w:rPr>
          <w:rFonts w:ascii="仿宋_GB2312" w:eastAsia="仿宋_GB2312" w:hint="eastAsia"/>
          <w:sz w:val="32"/>
          <w:szCs w:val="32"/>
        </w:rPr>
        <w:t>应急管理部门</w:t>
      </w:r>
      <w:r w:rsidRPr="00E42FF7">
        <w:rPr>
          <w:rFonts w:ascii="仿宋_GB2312" w:eastAsia="仿宋_GB2312" w:hint="eastAsia"/>
          <w:sz w:val="32"/>
          <w:szCs w:val="32"/>
        </w:rPr>
        <w:t>移送</w:t>
      </w:r>
      <w:r w:rsidR="0020527F">
        <w:rPr>
          <w:rFonts w:ascii="仿宋_GB2312" w:eastAsia="仿宋_GB2312" w:hint="eastAsia"/>
          <w:sz w:val="32"/>
          <w:szCs w:val="32"/>
        </w:rPr>
        <w:t>涉嫌安全生产犯罪案件</w:t>
      </w:r>
      <w:r w:rsidR="0009470C">
        <w:rPr>
          <w:rFonts w:ascii="仿宋_GB2312" w:eastAsia="仿宋_GB2312" w:hint="eastAsia"/>
          <w:sz w:val="32"/>
          <w:szCs w:val="32"/>
        </w:rPr>
        <w:t>，</w:t>
      </w:r>
      <w:r w:rsidRPr="00E42FF7">
        <w:rPr>
          <w:rFonts w:ascii="仿宋_GB2312" w:eastAsia="仿宋_GB2312" w:hint="eastAsia"/>
          <w:sz w:val="32"/>
          <w:szCs w:val="32"/>
        </w:rPr>
        <w:t>应当自</w:t>
      </w:r>
      <w:proofErr w:type="gramStart"/>
      <w:r w:rsidRPr="00E42FF7">
        <w:rPr>
          <w:rFonts w:ascii="仿宋_GB2312" w:eastAsia="仿宋_GB2312" w:hint="eastAsia"/>
          <w:sz w:val="32"/>
          <w:szCs w:val="32"/>
        </w:rPr>
        <w:t>作出</w:t>
      </w:r>
      <w:proofErr w:type="gramEnd"/>
      <w:r w:rsidRPr="00E42FF7">
        <w:rPr>
          <w:rFonts w:ascii="仿宋_GB2312" w:eastAsia="仿宋_GB2312" w:hint="eastAsia"/>
          <w:sz w:val="32"/>
          <w:szCs w:val="32"/>
        </w:rPr>
        <w:t>移送决定后24小时内向同级公安机关移交案件材料</w:t>
      </w:r>
      <w:r w:rsidR="0009470C">
        <w:rPr>
          <w:rFonts w:ascii="仿宋_GB2312" w:eastAsia="仿宋_GB2312" w:hint="eastAsia"/>
          <w:sz w:val="32"/>
          <w:szCs w:val="32"/>
        </w:rPr>
        <w:t>，</w:t>
      </w:r>
      <w:r w:rsidRPr="00E42FF7">
        <w:rPr>
          <w:rFonts w:ascii="仿宋_GB2312" w:eastAsia="仿宋_GB2312" w:hint="eastAsia"/>
          <w:sz w:val="32"/>
          <w:szCs w:val="32"/>
        </w:rPr>
        <w:t>并将案件移送书抄送同级人民检察院</w:t>
      </w:r>
      <w:r w:rsidR="00207FE2">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037392">
        <w:rPr>
          <w:rFonts w:ascii="仿宋_GB2312" w:eastAsia="仿宋_GB2312" w:hint="eastAsia"/>
          <w:sz w:val="32"/>
          <w:szCs w:val="32"/>
        </w:rPr>
        <w:t>应急管理部门</w:t>
      </w:r>
      <w:r w:rsidRPr="00E42FF7">
        <w:rPr>
          <w:rFonts w:ascii="仿宋_GB2312" w:eastAsia="仿宋_GB2312" w:hint="eastAsia"/>
          <w:sz w:val="32"/>
          <w:szCs w:val="32"/>
        </w:rPr>
        <w:t>向公安机关移送</w:t>
      </w:r>
      <w:r w:rsidR="0020527F">
        <w:rPr>
          <w:rFonts w:ascii="仿宋_GB2312" w:eastAsia="仿宋_GB2312" w:hint="eastAsia"/>
          <w:sz w:val="32"/>
          <w:szCs w:val="32"/>
        </w:rPr>
        <w:t>涉嫌安全生产犯罪案件</w:t>
      </w:r>
      <w:r w:rsidRPr="00E42FF7">
        <w:rPr>
          <w:rFonts w:ascii="仿宋_GB2312" w:eastAsia="仿宋_GB2312" w:hint="eastAsia"/>
          <w:sz w:val="32"/>
          <w:szCs w:val="32"/>
        </w:rPr>
        <w:t>时</w:t>
      </w:r>
      <w:r w:rsidR="0009470C">
        <w:rPr>
          <w:rFonts w:ascii="仿宋_GB2312" w:eastAsia="仿宋_GB2312" w:hint="eastAsia"/>
          <w:sz w:val="32"/>
          <w:szCs w:val="32"/>
        </w:rPr>
        <w:t>，</w:t>
      </w:r>
      <w:r w:rsidRPr="00E42FF7">
        <w:rPr>
          <w:rFonts w:ascii="仿宋_GB2312" w:eastAsia="仿宋_GB2312" w:hint="eastAsia"/>
          <w:sz w:val="32"/>
          <w:szCs w:val="32"/>
        </w:rPr>
        <w:t>应当附下列材料</w:t>
      </w:r>
      <w:r w:rsidR="00207FE2">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762B12">
        <w:rPr>
          <w:rFonts w:ascii="仿宋_GB2312" w:eastAsia="仿宋_GB2312" w:hint="eastAsia"/>
          <w:sz w:val="32"/>
          <w:szCs w:val="32"/>
        </w:rPr>
        <w:t>（</w:t>
      </w:r>
      <w:r w:rsidRPr="00E42FF7">
        <w:rPr>
          <w:rFonts w:ascii="仿宋_GB2312" w:eastAsia="仿宋_GB2312" w:hint="eastAsia"/>
          <w:sz w:val="32"/>
          <w:szCs w:val="32"/>
        </w:rPr>
        <w:t>一</w:t>
      </w:r>
      <w:r w:rsidR="00762B12">
        <w:rPr>
          <w:rFonts w:ascii="仿宋_GB2312" w:eastAsia="仿宋_GB2312" w:hint="eastAsia"/>
          <w:sz w:val="32"/>
          <w:szCs w:val="32"/>
        </w:rPr>
        <w:t>）</w:t>
      </w:r>
      <w:r w:rsidRPr="00E42FF7">
        <w:rPr>
          <w:rFonts w:ascii="仿宋_GB2312" w:eastAsia="仿宋_GB2312" w:hint="eastAsia"/>
          <w:sz w:val="32"/>
          <w:szCs w:val="32"/>
        </w:rPr>
        <w:t>案件移送书</w:t>
      </w:r>
      <w:r w:rsidR="0009470C">
        <w:rPr>
          <w:rFonts w:ascii="仿宋_GB2312" w:eastAsia="仿宋_GB2312" w:hint="eastAsia"/>
          <w:sz w:val="32"/>
          <w:szCs w:val="32"/>
        </w:rPr>
        <w:t>，</w:t>
      </w:r>
      <w:r w:rsidRPr="00E42FF7">
        <w:rPr>
          <w:rFonts w:ascii="仿宋_GB2312" w:eastAsia="仿宋_GB2312" w:hint="eastAsia"/>
          <w:sz w:val="32"/>
          <w:szCs w:val="32"/>
        </w:rPr>
        <w:t>载明移送机关名称、涉嫌犯罪罪名及主要依据、案件主办人及联系方式等</w:t>
      </w:r>
      <w:r w:rsidR="00207FE2">
        <w:rPr>
          <w:rFonts w:ascii="仿宋_GB2312" w:eastAsia="仿宋_GB2312" w:hint="eastAsia"/>
          <w:sz w:val="32"/>
          <w:szCs w:val="32"/>
        </w:rPr>
        <w:t>。</w:t>
      </w:r>
      <w:r w:rsidRPr="00E42FF7">
        <w:rPr>
          <w:rFonts w:ascii="仿宋_GB2312" w:eastAsia="仿宋_GB2312" w:hint="eastAsia"/>
          <w:sz w:val="32"/>
          <w:szCs w:val="32"/>
        </w:rPr>
        <w:t>案件移送书应当附移送材料清单</w:t>
      </w:r>
      <w:r w:rsidR="0009470C">
        <w:rPr>
          <w:rFonts w:ascii="仿宋_GB2312" w:eastAsia="仿宋_GB2312" w:hint="eastAsia"/>
          <w:sz w:val="32"/>
          <w:szCs w:val="32"/>
        </w:rPr>
        <w:t>，</w:t>
      </w:r>
      <w:r w:rsidRPr="00E42FF7">
        <w:rPr>
          <w:rFonts w:ascii="仿宋_GB2312" w:eastAsia="仿宋_GB2312" w:hint="eastAsia"/>
          <w:sz w:val="32"/>
          <w:szCs w:val="32"/>
        </w:rPr>
        <w:t>并加盖移送机关公章</w:t>
      </w:r>
      <w:r w:rsidR="009E7363">
        <w:rPr>
          <w:rFonts w:ascii="仿宋_GB2312" w:eastAsia="仿宋_GB2312" w:hint="eastAsia"/>
          <w:sz w:val="32"/>
          <w:szCs w:val="32"/>
        </w:rPr>
        <w:t>；</w:t>
      </w:r>
    </w:p>
    <w:p w:rsidR="009D1A42"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762B12">
        <w:rPr>
          <w:rFonts w:ascii="仿宋_GB2312" w:eastAsia="仿宋_GB2312" w:hint="eastAsia"/>
          <w:sz w:val="32"/>
          <w:szCs w:val="32"/>
        </w:rPr>
        <w:t>（</w:t>
      </w:r>
      <w:r w:rsidRPr="00E42FF7">
        <w:rPr>
          <w:rFonts w:ascii="仿宋_GB2312" w:eastAsia="仿宋_GB2312" w:hint="eastAsia"/>
          <w:sz w:val="32"/>
          <w:szCs w:val="32"/>
        </w:rPr>
        <w:t>二</w:t>
      </w:r>
      <w:r w:rsidR="00762B12">
        <w:rPr>
          <w:rFonts w:ascii="仿宋_GB2312" w:eastAsia="仿宋_GB2312" w:hint="eastAsia"/>
          <w:sz w:val="32"/>
          <w:szCs w:val="32"/>
        </w:rPr>
        <w:t>）</w:t>
      </w:r>
      <w:r w:rsidRPr="00E42FF7">
        <w:rPr>
          <w:rFonts w:ascii="仿宋_GB2312" w:eastAsia="仿宋_GB2312" w:hint="eastAsia"/>
          <w:sz w:val="32"/>
          <w:szCs w:val="32"/>
        </w:rPr>
        <w:t>案件调查报告</w:t>
      </w:r>
      <w:r w:rsidR="0009470C">
        <w:rPr>
          <w:rFonts w:ascii="仿宋_GB2312" w:eastAsia="仿宋_GB2312" w:hint="eastAsia"/>
          <w:sz w:val="32"/>
          <w:szCs w:val="32"/>
        </w:rPr>
        <w:t>，</w:t>
      </w:r>
      <w:r w:rsidRPr="00E42FF7">
        <w:rPr>
          <w:rFonts w:ascii="仿宋_GB2312" w:eastAsia="仿宋_GB2312" w:hint="eastAsia"/>
          <w:sz w:val="32"/>
          <w:szCs w:val="32"/>
        </w:rPr>
        <w:t>载明案件来源、查获情况、犯罪嫌疑人基本情况、涉嫌犯罪的事实、证据、处理建议和法律依据等</w:t>
      </w:r>
      <w:r w:rsidR="009E7363">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762B12">
        <w:rPr>
          <w:rFonts w:ascii="仿宋_GB2312" w:eastAsia="仿宋_GB2312" w:hint="eastAsia"/>
          <w:sz w:val="32"/>
          <w:szCs w:val="32"/>
        </w:rPr>
        <w:t>（</w:t>
      </w:r>
      <w:r w:rsidRPr="00E42FF7">
        <w:rPr>
          <w:rFonts w:ascii="仿宋_GB2312" w:eastAsia="仿宋_GB2312" w:hint="eastAsia"/>
          <w:sz w:val="32"/>
          <w:szCs w:val="32"/>
        </w:rPr>
        <w:t>三</w:t>
      </w:r>
      <w:r w:rsidR="00762B12">
        <w:rPr>
          <w:rFonts w:ascii="仿宋_GB2312" w:eastAsia="仿宋_GB2312" w:hint="eastAsia"/>
          <w:sz w:val="32"/>
          <w:szCs w:val="32"/>
        </w:rPr>
        <w:t>）</w:t>
      </w:r>
      <w:r w:rsidRPr="00E42FF7">
        <w:rPr>
          <w:rFonts w:ascii="仿宋_GB2312" w:eastAsia="仿宋_GB2312" w:hint="eastAsia"/>
          <w:sz w:val="32"/>
          <w:szCs w:val="32"/>
        </w:rPr>
        <w:t>现场检查笔录、调查询问笔录、现场勘验图、</w:t>
      </w:r>
      <w:r w:rsidR="00BD2709">
        <w:rPr>
          <w:rFonts w:ascii="仿宋_GB2312" w:eastAsia="仿宋_GB2312" w:hint="eastAsia"/>
          <w:sz w:val="32"/>
          <w:szCs w:val="32"/>
        </w:rPr>
        <w:t>抽样</w:t>
      </w:r>
      <w:r w:rsidR="00BD2709">
        <w:rPr>
          <w:rFonts w:ascii="仿宋_GB2312" w:eastAsia="仿宋_GB2312" w:hint="eastAsia"/>
          <w:sz w:val="32"/>
          <w:szCs w:val="32"/>
        </w:rPr>
        <w:lastRenderedPageBreak/>
        <w:t>取证</w:t>
      </w:r>
      <w:r w:rsidR="00CC627F">
        <w:rPr>
          <w:rFonts w:ascii="仿宋_GB2312" w:eastAsia="仿宋_GB2312" w:hint="eastAsia"/>
          <w:sz w:val="32"/>
          <w:szCs w:val="32"/>
        </w:rPr>
        <w:t>凭证</w:t>
      </w:r>
      <w:r w:rsidRPr="00E42FF7">
        <w:rPr>
          <w:rFonts w:ascii="仿宋_GB2312" w:eastAsia="仿宋_GB2312" w:hint="eastAsia"/>
          <w:sz w:val="32"/>
          <w:szCs w:val="32"/>
        </w:rPr>
        <w:t>等</w:t>
      </w:r>
      <w:r w:rsidR="009E7363">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762B12">
        <w:rPr>
          <w:rFonts w:ascii="仿宋_GB2312" w:eastAsia="仿宋_GB2312" w:hint="eastAsia"/>
          <w:sz w:val="32"/>
          <w:szCs w:val="32"/>
        </w:rPr>
        <w:t>（</w:t>
      </w:r>
      <w:r w:rsidRPr="00E42FF7">
        <w:rPr>
          <w:rFonts w:ascii="仿宋_GB2312" w:eastAsia="仿宋_GB2312" w:hint="eastAsia"/>
          <w:sz w:val="32"/>
          <w:szCs w:val="32"/>
        </w:rPr>
        <w:t>四</w:t>
      </w:r>
      <w:r w:rsidR="00762B12">
        <w:rPr>
          <w:rFonts w:ascii="仿宋_GB2312" w:eastAsia="仿宋_GB2312" w:hint="eastAsia"/>
          <w:sz w:val="32"/>
          <w:szCs w:val="32"/>
        </w:rPr>
        <w:t>）</w:t>
      </w:r>
      <w:r w:rsidRPr="00E42FF7">
        <w:rPr>
          <w:rFonts w:ascii="仿宋_GB2312" w:eastAsia="仿宋_GB2312" w:hint="eastAsia"/>
          <w:sz w:val="32"/>
          <w:szCs w:val="32"/>
        </w:rPr>
        <w:t>涉案物品清单</w:t>
      </w:r>
      <w:r w:rsidR="0009470C">
        <w:rPr>
          <w:rFonts w:ascii="仿宋_GB2312" w:eastAsia="仿宋_GB2312" w:hint="eastAsia"/>
          <w:sz w:val="32"/>
          <w:szCs w:val="32"/>
        </w:rPr>
        <w:t>，</w:t>
      </w:r>
      <w:r w:rsidRPr="00E42FF7">
        <w:rPr>
          <w:rFonts w:ascii="仿宋_GB2312" w:eastAsia="仿宋_GB2312" w:hint="eastAsia"/>
          <w:sz w:val="32"/>
          <w:szCs w:val="32"/>
        </w:rPr>
        <w:t>载明已</w:t>
      </w:r>
      <w:r w:rsidR="005C256D">
        <w:rPr>
          <w:rFonts w:ascii="仿宋_GB2312" w:eastAsia="仿宋_GB2312" w:hint="eastAsia"/>
          <w:sz w:val="32"/>
          <w:szCs w:val="32"/>
        </w:rPr>
        <w:t>采取</w:t>
      </w:r>
      <w:r w:rsidRPr="00E42FF7">
        <w:rPr>
          <w:rFonts w:ascii="仿宋_GB2312" w:eastAsia="仿宋_GB2312" w:hint="eastAsia"/>
          <w:sz w:val="32"/>
          <w:szCs w:val="32"/>
        </w:rPr>
        <w:t>查封、扣押等</w:t>
      </w:r>
      <w:r w:rsidR="005C256D">
        <w:rPr>
          <w:rFonts w:ascii="仿宋_GB2312" w:eastAsia="仿宋_GB2312" w:hint="eastAsia"/>
          <w:sz w:val="32"/>
          <w:szCs w:val="32"/>
        </w:rPr>
        <w:t>行政强制</w:t>
      </w:r>
      <w:r w:rsidRPr="00E42FF7">
        <w:rPr>
          <w:rFonts w:ascii="仿宋_GB2312" w:eastAsia="仿宋_GB2312" w:hint="eastAsia"/>
          <w:sz w:val="32"/>
          <w:szCs w:val="32"/>
        </w:rPr>
        <w:t>措施的涉案物品名称、数量、特征、存放地等事项</w:t>
      </w:r>
      <w:r w:rsidR="0009470C">
        <w:rPr>
          <w:rFonts w:ascii="仿宋_GB2312" w:eastAsia="仿宋_GB2312" w:hint="eastAsia"/>
          <w:sz w:val="32"/>
          <w:szCs w:val="32"/>
        </w:rPr>
        <w:t>，</w:t>
      </w:r>
      <w:r w:rsidRPr="00E42FF7">
        <w:rPr>
          <w:rFonts w:ascii="仿宋_GB2312" w:eastAsia="仿宋_GB2312" w:hint="eastAsia"/>
          <w:sz w:val="32"/>
          <w:szCs w:val="32"/>
        </w:rPr>
        <w:t>并</w:t>
      </w:r>
      <w:proofErr w:type="gramStart"/>
      <w:r w:rsidRPr="00E42FF7">
        <w:rPr>
          <w:rFonts w:ascii="仿宋_GB2312" w:eastAsia="仿宋_GB2312" w:hint="eastAsia"/>
          <w:sz w:val="32"/>
          <w:szCs w:val="32"/>
        </w:rPr>
        <w:t>附采取</w:t>
      </w:r>
      <w:proofErr w:type="gramEnd"/>
      <w:r w:rsidR="005C256D">
        <w:rPr>
          <w:rFonts w:ascii="仿宋_GB2312" w:eastAsia="仿宋_GB2312" w:hint="eastAsia"/>
          <w:sz w:val="32"/>
          <w:szCs w:val="32"/>
        </w:rPr>
        <w:t>行政强制措施</w:t>
      </w:r>
      <w:r w:rsidRPr="00E42FF7">
        <w:rPr>
          <w:rFonts w:ascii="仿宋_GB2312" w:eastAsia="仿宋_GB2312" w:hint="eastAsia"/>
          <w:sz w:val="32"/>
          <w:szCs w:val="32"/>
        </w:rPr>
        <w:t>、现场笔录等表明涉案物品来源的相关材料</w:t>
      </w:r>
      <w:r w:rsidR="009E7363">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762B12">
        <w:rPr>
          <w:rFonts w:ascii="仿宋_GB2312" w:eastAsia="仿宋_GB2312" w:hint="eastAsia"/>
          <w:sz w:val="32"/>
          <w:szCs w:val="32"/>
        </w:rPr>
        <w:t>（</w:t>
      </w:r>
      <w:r w:rsidRPr="00E42FF7">
        <w:rPr>
          <w:rFonts w:ascii="仿宋_GB2312" w:eastAsia="仿宋_GB2312" w:hint="eastAsia"/>
          <w:sz w:val="32"/>
          <w:szCs w:val="32"/>
        </w:rPr>
        <w:t>五</w:t>
      </w:r>
      <w:r w:rsidR="00762B12">
        <w:rPr>
          <w:rFonts w:ascii="仿宋_GB2312" w:eastAsia="仿宋_GB2312" w:hint="eastAsia"/>
          <w:sz w:val="32"/>
          <w:szCs w:val="32"/>
        </w:rPr>
        <w:t>）</w:t>
      </w:r>
      <w:r w:rsidRPr="00E42FF7">
        <w:rPr>
          <w:rFonts w:ascii="仿宋_GB2312" w:eastAsia="仿宋_GB2312" w:hint="eastAsia"/>
          <w:sz w:val="32"/>
          <w:szCs w:val="32"/>
        </w:rPr>
        <w:t>现场照片或者录音录像资料及清单</w:t>
      </w:r>
      <w:r w:rsidR="0009470C">
        <w:rPr>
          <w:rFonts w:ascii="仿宋_GB2312" w:eastAsia="仿宋_GB2312" w:hint="eastAsia"/>
          <w:sz w:val="32"/>
          <w:szCs w:val="32"/>
        </w:rPr>
        <w:t>，</w:t>
      </w:r>
      <w:r w:rsidRPr="00E42FF7">
        <w:rPr>
          <w:rFonts w:ascii="仿宋_GB2312" w:eastAsia="仿宋_GB2312" w:hint="eastAsia"/>
          <w:sz w:val="32"/>
          <w:szCs w:val="32"/>
        </w:rPr>
        <w:t>载明需证明的事实对象、拍摄人、拍摄时间、拍摄地点等</w:t>
      </w:r>
      <w:r w:rsidR="009E7363">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762B12">
        <w:rPr>
          <w:rFonts w:ascii="仿宋_GB2312" w:eastAsia="仿宋_GB2312" w:hint="eastAsia"/>
          <w:sz w:val="32"/>
          <w:szCs w:val="32"/>
        </w:rPr>
        <w:t>（</w:t>
      </w:r>
      <w:r w:rsidRPr="00E42FF7">
        <w:rPr>
          <w:rFonts w:ascii="仿宋_GB2312" w:eastAsia="仿宋_GB2312" w:hint="eastAsia"/>
          <w:sz w:val="32"/>
          <w:szCs w:val="32"/>
        </w:rPr>
        <w:t>六</w:t>
      </w:r>
      <w:r w:rsidR="00762B12">
        <w:rPr>
          <w:rFonts w:ascii="仿宋_GB2312" w:eastAsia="仿宋_GB2312" w:hint="eastAsia"/>
          <w:sz w:val="32"/>
          <w:szCs w:val="32"/>
        </w:rPr>
        <w:t>）</w:t>
      </w:r>
      <w:r w:rsidR="00AD0A57">
        <w:rPr>
          <w:rFonts w:ascii="仿宋_GB2312" w:eastAsia="仿宋_GB2312" w:hint="eastAsia"/>
          <w:sz w:val="32"/>
          <w:szCs w:val="32"/>
        </w:rPr>
        <w:t>有关检验、检测</w:t>
      </w:r>
      <w:r w:rsidRPr="00E42FF7">
        <w:rPr>
          <w:rFonts w:ascii="仿宋_GB2312" w:eastAsia="仿宋_GB2312" w:hint="eastAsia"/>
          <w:sz w:val="32"/>
          <w:szCs w:val="32"/>
        </w:rPr>
        <w:t>报告、认定意见</w:t>
      </w:r>
      <w:r w:rsidR="00AD0A57">
        <w:rPr>
          <w:rFonts w:ascii="仿宋_GB2312" w:eastAsia="仿宋_GB2312" w:hint="eastAsia"/>
          <w:sz w:val="32"/>
          <w:szCs w:val="32"/>
        </w:rPr>
        <w:t>等</w:t>
      </w:r>
      <w:r w:rsidR="009E7363">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762B12">
        <w:rPr>
          <w:rFonts w:ascii="仿宋_GB2312" w:eastAsia="仿宋_GB2312" w:hint="eastAsia"/>
          <w:sz w:val="32"/>
          <w:szCs w:val="32"/>
        </w:rPr>
        <w:t>（</w:t>
      </w:r>
      <w:r w:rsidRPr="00E42FF7">
        <w:rPr>
          <w:rFonts w:ascii="仿宋_GB2312" w:eastAsia="仿宋_GB2312" w:hint="eastAsia"/>
          <w:sz w:val="32"/>
          <w:szCs w:val="32"/>
        </w:rPr>
        <w:t>七</w:t>
      </w:r>
      <w:r w:rsidR="00762B12">
        <w:rPr>
          <w:rFonts w:ascii="仿宋_GB2312" w:eastAsia="仿宋_GB2312" w:hint="eastAsia"/>
          <w:sz w:val="32"/>
          <w:szCs w:val="32"/>
        </w:rPr>
        <w:t>）</w:t>
      </w:r>
      <w:r w:rsidRPr="00E42FF7">
        <w:rPr>
          <w:rFonts w:ascii="仿宋_GB2312" w:eastAsia="仿宋_GB2312" w:hint="eastAsia"/>
          <w:sz w:val="32"/>
          <w:szCs w:val="32"/>
        </w:rPr>
        <w:t>其他有关涉嫌犯罪的材料</w:t>
      </w:r>
      <w:r w:rsidR="00207FE2">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对</w:t>
      </w:r>
      <w:r w:rsidR="00AD0A57">
        <w:rPr>
          <w:rFonts w:ascii="仿宋_GB2312" w:eastAsia="仿宋_GB2312" w:hint="eastAsia"/>
          <w:sz w:val="32"/>
          <w:szCs w:val="32"/>
        </w:rPr>
        <w:t>有关</w:t>
      </w:r>
      <w:r w:rsidRPr="00E42FF7">
        <w:rPr>
          <w:rFonts w:ascii="仿宋_GB2312" w:eastAsia="仿宋_GB2312" w:hint="eastAsia"/>
          <w:sz w:val="32"/>
          <w:szCs w:val="32"/>
        </w:rPr>
        <w:t>违法行为已经</w:t>
      </w:r>
      <w:proofErr w:type="gramStart"/>
      <w:r w:rsidRPr="00E42FF7">
        <w:rPr>
          <w:rFonts w:ascii="仿宋_GB2312" w:eastAsia="仿宋_GB2312" w:hint="eastAsia"/>
          <w:sz w:val="32"/>
          <w:szCs w:val="32"/>
        </w:rPr>
        <w:t>作出</w:t>
      </w:r>
      <w:proofErr w:type="gramEnd"/>
      <w:r w:rsidRPr="00E42FF7">
        <w:rPr>
          <w:rFonts w:ascii="仿宋_GB2312" w:eastAsia="仿宋_GB2312" w:hint="eastAsia"/>
          <w:sz w:val="32"/>
          <w:szCs w:val="32"/>
        </w:rPr>
        <w:t>行政处罚决定的</w:t>
      </w:r>
      <w:r w:rsidR="0009470C">
        <w:rPr>
          <w:rFonts w:ascii="仿宋_GB2312" w:eastAsia="仿宋_GB2312" w:hint="eastAsia"/>
          <w:sz w:val="32"/>
          <w:szCs w:val="32"/>
        </w:rPr>
        <w:t>，</w:t>
      </w:r>
      <w:r w:rsidRPr="00E42FF7">
        <w:rPr>
          <w:rFonts w:ascii="仿宋_GB2312" w:eastAsia="仿宋_GB2312" w:hint="eastAsia"/>
          <w:sz w:val="32"/>
          <w:szCs w:val="32"/>
        </w:rPr>
        <w:t>还应当</w:t>
      </w:r>
      <w:proofErr w:type="gramStart"/>
      <w:r w:rsidRPr="00E42FF7">
        <w:rPr>
          <w:rFonts w:ascii="仿宋_GB2312" w:eastAsia="仿宋_GB2312" w:hint="eastAsia"/>
          <w:sz w:val="32"/>
          <w:szCs w:val="32"/>
        </w:rPr>
        <w:t>附行政</w:t>
      </w:r>
      <w:proofErr w:type="gramEnd"/>
      <w:r w:rsidRPr="00E42FF7">
        <w:rPr>
          <w:rFonts w:ascii="仿宋_GB2312" w:eastAsia="仿宋_GB2312" w:hint="eastAsia"/>
          <w:sz w:val="32"/>
          <w:szCs w:val="32"/>
        </w:rPr>
        <w:t>处罚决定书</w:t>
      </w:r>
      <w:r w:rsidR="00207FE2">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C53E08" w:rsidRPr="00D25E14">
        <w:rPr>
          <w:rFonts w:ascii="黑体" w:eastAsia="黑体" w:hAnsi="黑体" w:hint="eastAsia"/>
          <w:sz w:val="32"/>
          <w:szCs w:val="32"/>
        </w:rPr>
        <w:t>第</w:t>
      </w:r>
      <w:r w:rsidR="00132118">
        <w:rPr>
          <w:rFonts w:ascii="黑体" w:eastAsia="黑体" w:hAnsi="黑体" w:hint="eastAsia"/>
          <w:sz w:val="32"/>
          <w:szCs w:val="32"/>
        </w:rPr>
        <w:t>九</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Pr="00E42FF7">
        <w:rPr>
          <w:rFonts w:ascii="仿宋_GB2312" w:eastAsia="仿宋_GB2312" w:hint="eastAsia"/>
          <w:sz w:val="32"/>
          <w:szCs w:val="32"/>
        </w:rPr>
        <w:t>对</w:t>
      </w:r>
      <w:r w:rsidR="00037392">
        <w:rPr>
          <w:rFonts w:ascii="仿宋_GB2312" w:eastAsia="仿宋_GB2312" w:hint="eastAsia"/>
          <w:sz w:val="32"/>
          <w:szCs w:val="32"/>
        </w:rPr>
        <w:t>应急管理部门</w:t>
      </w:r>
      <w:r w:rsidRPr="00E42FF7">
        <w:rPr>
          <w:rFonts w:ascii="仿宋_GB2312" w:eastAsia="仿宋_GB2312" w:hint="eastAsia"/>
          <w:sz w:val="32"/>
          <w:szCs w:val="32"/>
        </w:rPr>
        <w:t>移送的</w:t>
      </w:r>
      <w:r w:rsidR="0020527F">
        <w:rPr>
          <w:rFonts w:ascii="仿宋_GB2312" w:eastAsia="仿宋_GB2312" w:hint="eastAsia"/>
          <w:sz w:val="32"/>
          <w:szCs w:val="32"/>
        </w:rPr>
        <w:t>涉嫌安全生产犯罪案件</w:t>
      </w:r>
      <w:r w:rsidR="0009470C">
        <w:rPr>
          <w:rFonts w:ascii="仿宋_GB2312" w:eastAsia="仿宋_GB2312" w:hint="eastAsia"/>
          <w:sz w:val="32"/>
          <w:szCs w:val="32"/>
        </w:rPr>
        <w:t>，</w:t>
      </w:r>
      <w:r w:rsidRPr="00E42FF7">
        <w:rPr>
          <w:rFonts w:ascii="仿宋_GB2312" w:eastAsia="仿宋_GB2312" w:hint="eastAsia"/>
          <w:sz w:val="32"/>
          <w:szCs w:val="32"/>
        </w:rPr>
        <w:t>公安机关应当依法接受</w:t>
      </w:r>
      <w:r w:rsidR="0009470C">
        <w:rPr>
          <w:rFonts w:ascii="仿宋_GB2312" w:eastAsia="仿宋_GB2312" w:hint="eastAsia"/>
          <w:sz w:val="32"/>
          <w:szCs w:val="32"/>
        </w:rPr>
        <w:t>，</w:t>
      </w:r>
      <w:r w:rsidRPr="00E42FF7">
        <w:rPr>
          <w:rFonts w:ascii="仿宋_GB2312" w:eastAsia="仿宋_GB2312" w:hint="eastAsia"/>
          <w:sz w:val="32"/>
          <w:szCs w:val="32"/>
        </w:rPr>
        <w:t>并立即出具接受案件回执或者在</w:t>
      </w:r>
      <w:r w:rsidR="0020527F">
        <w:rPr>
          <w:rFonts w:ascii="仿宋_GB2312" w:eastAsia="仿宋_GB2312" w:hint="eastAsia"/>
          <w:sz w:val="32"/>
          <w:szCs w:val="32"/>
        </w:rPr>
        <w:t>案件</w:t>
      </w:r>
      <w:r w:rsidRPr="00E42FF7">
        <w:rPr>
          <w:rFonts w:ascii="仿宋_GB2312" w:eastAsia="仿宋_GB2312" w:hint="eastAsia"/>
          <w:sz w:val="32"/>
          <w:szCs w:val="32"/>
        </w:rPr>
        <w:t>移送书的回执上签字</w:t>
      </w:r>
      <w:r w:rsidR="00207FE2">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C53E08" w:rsidRPr="00D25E14">
        <w:rPr>
          <w:rFonts w:ascii="黑体" w:eastAsia="黑体" w:hAnsi="黑体" w:hint="eastAsia"/>
          <w:sz w:val="32"/>
          <w:szCs w:val="32"/>
        </w:rPr>
        <w:t>第</w:t>
      </w:r>
      <w:r w:rsidR="00132118">
        <w:rPr>
          <w:rFonts w:ascii="黑体" w:eastAsia="黑体" w:hAnsi="黑体" w:hint="eastAsia"/>
          <w:sz w:val="32"/>
          <w:szCs w:val="32"/>
        </w:rPr>
        <w:t>十</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Pr="00E42FF7">
        <w:rPr>
          <w:rFonts w:ascii="仿宋_GB2312" w:eastAsia="仿宋_GB2312" w:hint="eastAsia"/>
          <w:sz w:val="32"/>
          <w:szCs w:val="32"/>
        </w:rPr>
        <w:t>公安机关审查发现移送的</w:t>
      </w:r>
      <w:r w:rsidR="0020527F">
        <w:rPr>
          <w:rFonts w:ascii="仿宋_GB2312" w:eastAsia="仿宋_GB2312" w:hint="eastAsia"/>
          <w:sz w:val="32"/>
          <w:szCs w:val="32"/>
        </w:rPr>
        <w:t>涉嫌安全生产犯罪案件</w:t>
      </w:r>
      <w:r w:rsidRPr="00E42FF7">
        <w:rPr>
          <w:rFonts w:ascii="仿宋_GB2312" w:eastAsia="仿宋_GB2312" w:hint="eastAsia"/>
          <w:sz w:val="32"/>
          <w:szCs w:val="32"/>
        </w:rPr>
        <w:t>材料不全的</w:t>
      </w:r>
      <w:r w:rsidR="0009470C">
        <w:rPr>
          <w:rFonts w:ascii="仿宋_GB2312" w:eastAsia="仿宋_GB2312" w:hint="eastAsia"/>
          <w:sz w:val="32"/>
          <w:szCs w:val="32"/>
        </w:rPr>
        <w:t>，</w:t>
      </w:r>
      <w:r w:rsidRPr="00E42FF7">
        <w:rPr>
          <w:rFonts w:ascii="仿宋_GB2312" w:eastAsia="仿宋_GB2312" w:hint="eastAsia"/>
          <w:sz w:val="32"/>
          <w:szCs w:val="32"/>
        </w:rPr>
        <w:t>应当在接受案件的</w:t>
      </w:r>
      <w:r w:rsidR="000C632B">
        <w:rPr>
          <w:rFonts w:ascii="仿宋_GB2312" w:eastAsia="仿宋_GB2312" w:hint="eastAsia"/>
          <w:sz w:val="32"/>
          <w:szCs w:val="32"/>
        </w:rPr>
        <w:t>24小时</w:t>
      </w:r>
      <w:r w:rsidRPr="00E42FF7">
        <w:rPr>
          <w:rFonts w:ascii="仿宋_GB2312" w:eastAsia="仿宋_GB2312" w:hint="eastAsia"/>
          <w:sz w:val="32"/>
          <w:szCs w:val="32"/>
        </w:rPr>
        <w:t>内书面告知移送的</w:t>
      </w:r>
      <w:r w:rsidR="00037392">
        <w:rPr>
          <w:rFonts w:ascii="仿宋_GB2312" w:eastAsia="仿宋_GB2312" w:hint="eastAsia"/>
          <w:sz w:val="32"/>
          <w:szCs w:val="32"/>
        </w:rPr>
        <w:t>应急管理部门</w:t>
      </w:r>
      <w:r w:rsidRPr="00E42FF7">
        <w:rPr>
          <w:rFonts w:ascii="仿宋_GB2312" w:eastAsia="仿宋_GB2312" w:hint="eastAsia"/>
          <w:sz w:val="32"/>
          <w:szCs w:val="32"/>
        </w:rPr>
        <w:t>在3日内补正</w:t>
      </w:r>
      <w:r w:rsidR="00207FE2">
        <w:rPr>
          <w:rFonts w:ascii="仿宋_GB2312" w:eastAsia="仿宋_GB2312" w:hint="eastAsia"/>
          <w:sz w:val="32"/>
          <w:szCs w:val="32"/>
        </w:rPr>
        <w:t>。</w:t>
      </w:r>
    </w:p>
    <w:p w:rsidR="00B863C6" w:rsidRDefault="00B863C6" w:rsidP="004F4879">
      <w:pPr>
        <w:spacing w:line="560" w:lineRule="exact"/>
        <w:rPr>
          <w:rFonts w:ascii="仿宋_GB2312" w:eastAsia="仿宋_GB2312"/>
          <w:sz w:val="32"/>
          <w:szCs w:val="32"/>
        </w:rPr>
      </w:pPr>
      <w:r>
        <w:rPr>
          <w:rFonts w:ascii="仿宋_GB2312" w:eastAsia="仿宋_GB2312" w:hint="eastAsia"/>
          <w:sz w:val="32"/>
          <w:szCs w:val="32"/>
        </w:rPr>
        <w:t xml:space="preserve">    </w:t>
      </w:r>
      <w:r w:rsidRPr="00965331">
        <w:rPr>
          <w:rFonts w:ascii="楷体_GB2312" w:eastAsia="楷体_GB2312" w:hint="eastAsia"/>
          <w:sz w:val="28"/>
          <w:szCs w:val="28"/>
        </w:rPr>
        <w:t>【</w:t>
      </w:r>
      <w:r w:rsidR="00856AF2">
        <w:rPr>
          <w:rFonts w:ascii="楷体_GB2312" w:eastAsia="楷体_GB2312" w:hint="eastAsia"/>
          <w:sz w:val="28"/>
          <w:szCs w:val="28"/>
        </w:rPr>
        <w:t>参照：</w:t>
      </w:r>
      <w:r w:rsidRPr="00965331">
        <w:rPr>
          <w:rFonts w:ascii="楷体_GB2312" w:eastAsia="楷体_GB2312" w:hint="eastAsia"/>
          <w:sz w:val="28"/>
          <w:szCs w:val="28"/>
        </w:rPr>
        <w:t>《公安机关受理行政执法机关移送涉嫌犯罪案件规定》（公通字〔2016〕16号）第</w:t>
      </w:r>
      <w:r>
        <w:rPr>
          <w:rFonts w:ascii="楷体_GB2312" w:eastAsia="楷体_GB2312" w:hint="eastAsia"/>
          <w:sz w:val="28"/>
          <w:szCs w:val="28"/>
        </w:rPr>
        <w:t>二</w:t>
      </w:r>
      <w:r w:rsidRPr="00965331">
        <w:rPr>
          <w:rFonts w:ascii="楷体_GB2312" w:eastAsia="楷体_GB2312" w:hint="eastAsia"/>
          <w:sz w:val="28"/>
          <w:szCs w:val="28"/>
        </w:rPr>
        <w:t>条</w:t>
      </w:r>
      <w:r>
        <w:rPr>
          <w:rFonts w:ascii="楷体_GB2312" w:eastAsia="楷体_GB2312" w:hint="eastAsia"/>
          <w:sz w:val="28"/>
          <w:szCs w:val="28"/>
        </w:rPr>
        <w:t>第三款</w:t>
      </w:r>
      <w:r w:rsidR="00856AF2">
        <w:rPr>
          <w:rFonts w:ascii="楷体_GB2312" w:eastAsia="楷体_GB2312" w:hint="eastAsia"/>
          <w:sz w:val="28"/>
          <w:szCs w:val="28"/>
        </w:rPr>
        <w:t>。</w:t>
      </w:r>
      <w:r w:rsidRPr="00965331">
        <w:rPr>
          <w:rFonts w:ascii="楷体_GB2312" w:eastAsia="楷体_GB2312" w:hint="eastAsia"/>
          <w:sz w:val="28"/>
          <w:szCs w:val="28"/>
        </w:rPr>
        <w:t>】</w:t>
      </w:r>
    </w:p>
    <w:p w:rsidR="002C2BCD" w:rsidRDefault="00E26269">
      <w:pPr>
        <w:spacing w:line="560" w:lineRule="exact"/>
        <w:ind w:firstLine="660"/>
        <w:rPr>
          <w:rFonts w:ascii="仿宋_GB2312" w:eastAsia="仿宋_GB2312"/>
          <w:sz w:val="32"/>
          <w:szCs w:val="32"/>
        </w:rPr>
      </w:pPr>
      <w:r w:rsidRPr="00E42FF7">
        <w:rPr>
          <w:rFonts w:ascii="仿宋_GB2312" w:eastAsia="仿宋_GB2312" w:hint="eastAsia"/>
          <w:sz w:val="32"/>
          <w:szCs w:val="32"/>
        </w:rPr>
        <w:t>公安机关审查发现移送的</w:t>
      </w:r>
      <w:r w:rsidR="0020527F">
        <w:rPr>
          <w:rFonts w:ascii="仿宋_GB2312" w:eastAsia="仿宋_GB2312" w:hint="eastAsia"/>
          <w:sz w:val="32"/>
          <w:szCs w:val="32"/>
        </w:rPr>
        <w:t>涉嫌安全生产犯罪案件</w:t>
      </w:r>
      <w:r w:rsidRPr="00E42FF7">
        <w:rPr>
          <w:rFonts w:ascii="仿宋_GB2312" w:eastAsia="仿宋_GB2312" w:hint="eastAsia"/>
          <w:sz w:val="32"/>
          <w:szCs w:val="32"/>
        </w:rPr>
        <w:t>证据不充分的</w:t>
      </w:r>
      <w:r w:rsidR="0009470C">
        <w:rPr>
          <w:rFonts w:ascii="仿宋_GB2312" w:eastAsia="仿宋_GB2312" w:hint="eastAsia"/>
          <w:sz w:val="32"/>
          <w:szCs w:val="32"/>
        </w:rPr>
        <w:t>，</w:t>
      </w:r>
      <w:r w:rsidRPr="00E42FF7">
        <w:rPr>
          <w:rFonts w:ascii="仿宋_GB2312" w:eastAsia="仿宋_GB2312" w:hint="eastAsia"/>
          <w:sz w:val="32"/>
          <w:szCs w:val="32"/>
        </w:rPr>
        <w:t>可以就证明有犯罪事实的相关证据</w:t>
      </w:r>
      <w:r w:rsidR="0085752F">
        <w:rPr>
          <w:rFonts w:ascii="仿宋_GB2312" w:eastAsia="仿宋_GB2312" w:hint="eastAsia"/>
          <w:sz w:val="32"/>
          <w:szCs w:val="32"/>
        </w:rPr>
        <w:t>材料</w:t>
      </w:r>
      <w:r w:rsidRPr="00E42FF7">
        <w:rPr>
          <w:rFonts w:ascii="仿宋_GB2312" w:eastAsia="仿宋_GB2312" w:hint="eastAsia"/>
          <w:sz w:val="32"/>
          <w:szCs w:val="32"/>
        </w:rPr>
        <w:t>等提出补充调查意见</w:t>
      </w:r>
      <w:r w:rsidR="0009470C">
        <w:rPr>
          <w:rFonts w:ascii="仿宋_GB2312" w:eastAsia="仿宋_GB2312" w:hint="eastAsia"/>
          <w:sz w:val="32"/>
          <w:szCs w:val="32"/>
        </w:rPr>
        <w:t>，</w:t>
      </w:r>
      <w:r w:rsidRPr="00E42FF7">
        <w:rPr>
          <w:rFonts w:ascii="仿宋_GB2312" w:eastAsia="仿宋_GB2312" w:hint="eastAsia"/>
          <w:sz w:val="32"/>
          <w:szCs w:val="32"/>
        </w:rPr>
        <w:t>由移送案件的</w:t>
      </w:r>
      <w:r w:rsidR="00037392">
        <w:rPr>
          <w:rFonts w:ascii="仿宋_GB2312" w:eastAsia="仿宋_GB2312" w:hint="eastAsia"/>
          <w:sz w:val="32"/>
          <w:szCs w:val="32"/>
        </w:rPr>
        <w:t>应急管理部门</w:t>
      </w:r>
      <w:r w:rsidRPr="00E42FF7">
        <w:rPr>
          <w:rFonts w:ascii="仿宋_GB2312" w:eastAsia="仿宋_GB2312" w:hint="eastAsia"/>
          <w:sz w:val="32"/>
          <w:szCs w:val="32"/>
        </w:rPr>
        <w:t>补充调查</w:t>
      </w:r>
      <w:r w:rsidR="00207FE2">
        <w:rPr>
          <w:rFonts w:ascii="仿宋_GB2312" w:eastAsia="仿宋_GB2312" w:hint="eastAsia"/>
          <w:sz w:val="32"/>
          <w:szCs w:val="32"/>
        </w:rPr>
        <w:t>。</w:t>
      </w:r>
      <w:r w:rsidR="00732493" w:rsidRPr="00732493">
        <w:rPr>
          <w:rFonts w:ascii="仿宋_GB2312" w:eastAsia="仿宋_GB2312" w:hint="eastAsia"/>
          <w:sz w:val="32"/>
          <w:szCs w:val="32"/>
        </w:rPr>
        <w:t>必要时，公安机关可以自行调查</w:t>
      </w:r>
      <w:r w:rsidR="00732493">
        <w:rPr>
          <w:rFonts w:ascii="仿宋_GB2312" w:eastAsia="仿宋_GB2312" w:hint="eastAsia"/>
          <w:sz w:val="32"/>
          <w:szCs w:val="32"/>
        </w:rPr>
        <w:t>。</w:t>
      </w:r>
    </w:p>
    <w:p w:rsidR="002C2BCD" w:rsidRDefault="00B863C6">
      <w:pPr>
        <w:spacing w:line="560" w:lineRule="exact"/>
        <w:ind w:firstLine="660"/>
        <w:rPr>
          <w:rFonts w:ascii="仿宋_GB2312" w:eastAsia="仿宋_GB2312"/>
          <w:sz w:val="32"/>
          <w:szCs w:val="32"/>
        </w:rPr>
      </w:pPr>
      <w:r w:rsidRPr="00965331">
        <w:rPr>
          <w:rFonts w:ascii="楷体_GB2312" w:eastAsia="楷体_GB2312" w:hint="eastAsia"/>
          <w:sz w:val="28"/>
          <w:szCs w:val="28"/>
        </w:rPr>
        <w:t>【</w:t>
      </w:r>
      <w:r w:rsidR="00856AF2">
        <w:rPr>
          <w:rFonts w:ascii="楷体_GB2312" w:eastAsia="楷体_GB2312" w:hint="eastAsia"/>
          <w:sz w:val="28"/>
          <w:szCs w:val="28"/>
        </w:rPr>
        <w:t>参照：</w:t>
      </w:r>
      <w:r w:rsidRPr="00965331">
        <w:rPr>
          <w:rFonts w:ascii="楷体_GB2312" w:eastAsia="楷体_GB2312" w:hint="eastAsia"/>
          <w:sz w:val="28"/>
          <w:szCs w:val="28"/>
        </w:rPr>
        <w:t>《公安机关受理行政执法机关移送涉嫌犯罪案件规定》（公通字〔2016〕16号）第</w:t>
      </w:r>
      <w:r>
        <w:rPr>
          <w:rFonts w:ascii="楷体_GB2312" w:eastAsia="楷体_GB2312" w:hint="eastAsia"/>
          <w:sz w:val="28"/>
          <w:szCs w:val="28"/>
        </w:rPr>
        <w:t>五</w:t>
      </w:r>
      <w:r w:rsidRPr="00965331">
        <w:rPr>
          <w:rFonts w:ascii="楷体_GB2312" w:eastAsia="楷体_GB2312" w:hint="eastAsia"/>
          <w:sz w:val="28"/>
          <w:szCs w:val="28"/>
        </w:rPr>
        <w:t>条</w:t>
      </w:r>
      <w:r w:rsidR="00856AF2">
        <w:rPr>
          <w:rFonts w:ascii="楷体_GB2312" w:eastAsia="楷体_GB2312" w:hint="eastAsia"/>
          <w:sz w:val="28"/>
          <w:szCs w:val="28"/>
        </w:rPr>
        <w:t>。</w:t>
      </w:r>
      <w:r w:rsidRPr="00965331">
        <w:rPr>
          <w:rFonts w:ascii="楷体_GB2312" w:eastAsia="楷体_GB2312" w:hint="eastAsia"/>
          <w:sz w:val="28"/>
          <w:szCs w:val="28"/>
        </w:rPr>
        <w:t>】</w:t>
      </w:r>
    </w:p>
    <w:p w:rsidR="002C2BCD" w:rsidRDefault="00037392">
      <w:pPr>
        <w:spacing w:line="560" w:lineRule="exact"/>
        <w:ind w:firstLine="660"/>
        <w:rPr>
          <w:rFonts w:ascii="仿宋_GB2312" w:eastAsia="仿宋_GB2312"/>
          <w:sz w:val="32"/>
          <w:szCs w:val="32"/>
        </w:rPr>
      </w:pPr>
      <w:r>
        <w:rPr>
          <w:rFonts w:ascii="仿宋_GB2312" w:eastAsia="仿宋_GB2312" w:hint="eastAsia"/>
          <w:sz w:val="32"/>
          <w:szCs w:val="32"/>
        </w:rPr>
        <w:lastRenderedPageBreak/>
        <w:t>应急管理部门</w:t>
      </w:r>
      <w:r w:rsidR="00E26269" w:rsidRPr="00E42FF7">
        <w:rPr>
          <w:rFonts w:ascii="仿宋_GB2312" w:eastAsia="仿宋_GB2312" w:hint="eastAsia"/>
          <w:sz w:val="32"/>
          <w:szCs w:val="32"/>
        </w:rPr>
        <w:t>应当按照要求补充调查</w:t>
      </w:r>
      <w:r w:rsidR="0009470C">
        <w:rPr>
          <w:rFonts w:ascii="仿宋_GB2312" w:eastAsia="仿宋_GB2312" w:hint="eastAsia"/>
          <w:sz w:val="32"/>
          <w:szCs w:val="32"/>
        </w:rPr>
        <w:t>，</w:t>
      </w:r>
      <w:r w:rsidR="00E26269" w:rsidRPr="00E42FF7">
        <w:rPr>
          <w:rFonts w:ascii="仿宋_GB2312" w:eastAsia="仿宋_GB2312" w:hint="eastAsia"/>
          <w:sz w:val="32"/>
          <w:szCs w:val="32"/>
        </w:rPr>
        <w:t>并及时将调查结果反馈公安机关</w:t>
      </w:r>
      <w:r w:rsidR="005B70E9">
        <w:rPr>
          <w:rFonts w:ascii="仿宋_GB2312" w:eastAsia="仿宋_GB2312" w:hint="eastAsia"/>
          <w:sz w:val="32"/>
          <w:szCs w:val="32"/>
        </w:rPr>
        <w:t>；</w:t>
      </w:r>
      <w:r w:rsidR="00E26269" w:rsidRPr="00E42FF7">
        <w:rPr>
          <w:rFonts w:ascii="仿宋_GB2312" w:eastAsia="仿宋_GB2312" w:hint="eastAsia"/>
          <w:sz w:val="32"/>
          <w:szCs w:val="32"/>
        </w:rPr>
        <w:t>因客观</w:t>
      </w:r>
      <w:r w:rsidR="0009470C">
        <w:rPr>
          <w:rFonts w:ascii="仿宋_GB2312" w:eastAsia="仿宋_GB2312" w:hint="eastAsia"/>
          <w:sz w:val="32"/>
          <w:szCs w:val="32"/>
        </w:rPr>
        <w:t>原因</w:t>
      </w:r>
      <w:r w:rsidR="00E26269" w:rsidRPr="00E42FF7">
        <w:rPr>
          <w:rFonts w:ascii="仿宋_GB2312" w:eastAsia="仿宋_GB2312" w:hint="eastAsia"/>
          <w:sz w:val="32"/>
          <w:szCs w:val="32"/>
        </w:rPr>
        <w:t>无法补正的</w:t>
      </w:r>
      <w:r w:rsidR="0009470C">
        <w:rPr>
          <w:rFonts w:ascii="仿宋_GB2312" w:eastAsia="仿宋_GB2312" w:hint="eastAsia"/>
          <w:sz w:val="32"/>
          <w:szCs w:val="32"/>
        </w:rPr>
        <w:t>，</w:t>
      </w:r>
      <w:r w:rsidR="0088020F">
        <w:rPr>
          <w:rFonts w:ascii="仿宋_GB2312" w:eastAsia="仿宋_GB2312" w:hint="eastAsia"/>
          <w:sz w:val="32"/>
          <w:szCs w:val="32"/>
        </w:rPr>
        <w:t>应当书面说明相关情况</w:t>
      </w:r>
      <w:r w:rsidR="00207FE2">
        <w:rPr>
          <w:rFonts w:ascii="仿宋_GB2312" w:eastAsia="仿宋_GB2312" w:hint="eastAsia"/>
          <w:sz w:val="32"/>
          <w:szCs w:val="32"/>
        </w:rPr>
        <w:t>。</w:t>
      </w:r>
    </w:p>
    <w:p w:rsidR="0069776A" w:rsidRDefault="00C53E08" w:rsidP="004F4879">
      <w:pPr>
        <w:spacing w:line="560" w:lineRule="exact"/>
        <w:ind w:firstLine="648"/>
        <w:rPr>
          <w:rFonts w:ascii="仿宋_GB2312" w:eastAsia="仿宋_GB2312"/>
          <w:sz w:val="32"/>
          <w:szCs w:val="32"/>
        </w:rPr>
      </w:pPr>
      <w:r w:rsidRPr="00D25E14">
        <w:rPr>
          <w:rFonts w:ascii="黑体" w:eastAsia="黑体" w:hAnsi="黑体" w:hint="eastAsia"/>
          <w:sz w:val="32"/>
          <w:szCs w:val="32"/>
        </w:rPr>
        <w:t>第</w:t>
      </w:r>
      <w:r>
        <w:rPr>
          <w:rFonts w:ascii="黑体" w:eastAsia="黑体" w:hAnsi="黑体" w:hint="eastAsia"/>
          <w:sz w:val="32"/>
          <w:szCs w:val="32"/>
        </w:rPr>
        <w:t>十</w:t>
      </w:r>
      <w:r w:rsidR="00132118">
        <w:rPr>
          <w:rFonts w:ascii="黑体" w:eastAsia="黑体" w:hAnsi="黑体" w:hint="eastAsia"/>
          <w:sz w:val="32"/>
          <w:szCs w:val="32"/>
        </w:rPr>
        <w:t>一</w:t>
      </w:r>
      <w:r w:rsidR="00E26269" w:rsidRPr="00D25E14">
        <w:rPr>
          <w:rFonts w:ascii="黑体" w:eastAsia="黑体" w:hAnsi="黑体" w:hint="eastAsia"/>
          <w:sz w:val="32"/>
          <w:szCs w:val="32"/>
        </w:rPr>
        <w:t>条</w:t>
      </w:r>
      <w:r w:rsidR="00E42FF7">
        <w:rPr>
          <w:rFonts w:ascii="仿宋_GB2312" w:eastAsia="仿宋_GB2312" w:hint="eastAsia"/>
          <w:sz w:val="32"/>
          <w:szCs w:val="32"/>
        </w:rPr>
        <w:t xml:space="preserve">  </w:t>
      </w:r>
      <w:r w:rsidR="00E26269" w:rsidRPr="00E42FF7">
        <w:rPr>
          <w:rFonts w:ascii="仿宋_GB2312" w:eastAsia="仿宋_GB2312" w:hint="eastAsia"/>
          <w:sz w:val="32"/>
          <w:szCs w:val="32"/>
        </w:rPr>
        <w:t>公安机关对</w:t>
      </w:r>
      <w:r w:rsidR="00037392">
        <w:rPr>
          <w:rFonts w:ascii="仿宋_GB2312" w:eastAsia="仿宋_GB2312" w:hint="eastAsia"/>
          <w:sz w:val="32"/>
          <w:szCs w:val="32"/>
        </w:rPr>
        <w:t>应急管理部门</w:t>
      </w:r>
      <w:r w:rsidR="00E26269" w:rsidRPr="00E42FF7">
        <w:rPr>
          <w:rFonts w:ascii="仿宋_GB2312" w:eastAsia="仿宋_GB2312" w:hint="eastAsia"/>
          <w:sz w:val="32"/>
          <w:szCs w:val="32"/>
        </w:rPr>
        <w:t>移送的</w:t>
      </w:r>
      <w:r w:rsidR="0020527F">
        <w:rPr>
          <w:rFonts w:ascii="仿宋_GB2312" w:eastAsia="仿宋_GB2312" w:hint="eastAsia"/>
          <w:sz w:val="32"/>
          <w:szCs w:val="32"/>
        </w:rPr>
        <w:t>涉嫌安全生产犯罪案件</w:t>
      </w:r>
      <w:r w:rsidR="0009470C">
        <w:rPr>
          <w:rFonts w:ascii="仿宋_GB2312" w:eastAsia="仿宋_GB2312" w:hint="eastAsia"/>
          <w:sz w:val="32"/>
          <w:szCs w:val="32"/>
        </w:rPr>
        <w:t>，</w:t>
      </w:r>
      <w:r w:rsidR="00E26269" w:rsidRPr="00E42FF7">
        <w:rPr>
          <w:rFonts w:ascii="仿宋_GB2312" w:eastAsia="仿宋_GB2312" w:hint="eastAsia"/>
          <w:sz w:val="32"/>
          <w:szCs w:val="32"/>
        </w:rPr>
        <w:t>应当自接受案件之日起3日内</w:t>
      </w:r>
      <w:proofErr w:type="gramStart"/>
      <w:r w:rsidR="00E26269" w:rsidRPr="00E42FF7">
        <w:rPr>
          <w:rFonts w:ascii="仿宋_GB2312" w:eastAsia="仿宋_GB2312" w:hint="eastAsia"/>
          <w:sz w:val="32"/>
          <w:szCs w:val="32"/>
        </w:rPr>
        <w:t>作出</w:t>
      </w:r>
      <w:proofErr w:type="gramEnd"/>
      <w:r w:rsidR="00E26269" w:rsidRPr="00E42FF7">
        <w:rPr>
          <w:rFonts w:ascii="仿宋_GB2312" w:eastAsia="仿宋_GB2312" w:hint="eastAsia"/>
          <w:sz w:val="32"/>
          <w:szCs w:val="32"/>
        </w:rPr>
        <w:t>立案或者不予立案的决定</w:t>
      </w:r>
      <w:r w:rsidR="00936D25">
        <w:rPr>
          <w:rFonts w:ascii="仿宋_GB2312" w:eastAsia="仿宋_GB2312" w:hint="eastAsia"/>
          <w:sz w:val="32"/>
          <w:szCs w:val="32"/>
        </w:rPr>
        <w:t>；</w:t>
      </w:r>
      <w:r w:rsidR="00E26269" w:rsidRPr="00E42FF7">
        <w:rPr>
          <w:rFonts w:ascii="仿宋_GB2312" w:eastAsia="仿宋_GB2312" w:hint="eastAsia"/>
          <w:sz w:val="32"/>
          <w:szCs w:val="32"/>
        </w:rPr>
        <w:t>涉嫌</w:t>
      </w:r>
      <w:r w:rsidR="00F55794">
        <w:rPr>
          <w:rFonts w:ascii="仿宋_GB2312" w:eastAsia="仿宋_GB2312" w:hint="eastAsia"/>
          <w:sz w:val="32"/>
          <w:szCs w:val="32"/>
        </w:rPr>
        <w:t>犯罪</w:t>
      </w:r>
      <w:r w:rsidR="00E26269" w:rsidRPr="00E42FF7">
        <w:rPr>
          <w:rFonts w:ascii="仿宋_GB2312" w:eastAsia="仿宋_GB2312" w:hint="eastAsia"/>
          <w:sz w:val="32"/>
          <w:szCs w:val="32"/>
        </w:rPr>
        <w:t>线索需要查证的</w:t>
      </w:r>
      <w:r w:rsidR="0009470C">
        <w:rPr>
          <w:rFonts w:ascii="仿宋_GB2312" w:eastAsia="仿宋_GB2312" w:hint="eastAsia"/>
          <w:sz w:val="32"/>
          <w:szCs w:val="32"/>
        </w:rPr>
        <w:t>，</w:t>
      </w:r>
      <w:r w:rsidR="00E26269" w:rsidRPr="00E42FF7">
        <w:rPr>
          <w:rFonts w:ascii="仿宋_GB2312" w:eastAsia="仿宋_GB2312" w:hint="eastAsia"/>
          <w:sz w:val="32"/>
          <w:szCs w:val="32"/>
        </w:rPr>
        <w:t>应当自接受案件之日起7日内</w:t>
      </w:r>
      <w:proofErr w:type="gramStart"/>
      <w:r w:rsidR="00E26269" w:rsidRPr="00E42FF7">
        <w:rPr>
          <w:rFonts w:ascii="仿宋_GB2312" w:eastAsia="仿宋_GB2312" w:hint="eastAsia"/>
          <w:sz w:val="32"/>
          <w:szCs w:val="32"/>
        </w:rPr>
        <w:t>作出</w:t>
      </w:r>
      <w:proofErr w:type="gramEnd"/>
      <w:r w:rsidR="00E26269" w:rsidRPr="00E42FF7">
        <w:rPr>
          <w:rFonts w:ascii="仿宋_GB2312" w:eastAsia="仿宋_GB2312" w:hint="eastAsia"/>
          <w:sz w:val="32"/>
          <w:szCs w:val="32"/>
        </w:rPr>
        <w:t>决定</w:t>
      </w:r>
      <w:r w:rsidR="00936D25">
        <w:rPr>
          <w:rFonts w:ascii="仿宋_GB2312" w:eastAsia="仿宋_GB2312" w:hint="eastAsia"/>
          <w:sz w:val="32"/>
          <w:szCs w:val="32"/>
        </w:rPr>
        <w:t>；</w:t>
      </w:r>
      <w:r w:rsidR="00E26269" w:rsidRPr="00E42FF7">
        <w:rPr>
          <w:rFonts w:ascii="仿宋_GB2312" w:eastAsia="仿宋_GB2312" w:hint="eastAsia"/>
          <w:sz w:val="32"/>
          <w:szCs w:val="32"/>
        </w:rPr>
        <w:t>重大疑难复杂案件</w:t>
      </w:r>
      <w:r w:rsidR="0009470C">
        <w:rPr>
          <w:rFonts w:ascii="仿宋_GB2312" w:eastAsia="仿宋_GB2312" w:hint="eastAsia"/>
          <w:sz w:val="32"/>
          <w:szCs w:val="32"/>
        </w:rPr>
        <w:t>，</w:t>
      </w:r>
      <w:r w:rsidR="00E26269" w:rsidRPr="00E42FF7">
        <w:rPr>
          <w:rFonts w:ascii="仿宋_GB2312" w:eastAsia="仿宋_GB2312" w:hint="eastAsia"/>
          <w:sz w:val="32"/>
          <w:szCs w:val="32"/>
        </w:rPr>
        <w:t>经县级以上公安机关负责人批准</w:t>
      </w:r>
      <w:r w:rsidR="0009470C">
        <w:rPr>
          <w:rFonts w:ascii="仿宋_GB2312" w:eastAsia="仿宋_GB2312" w:hint="eastAsia"/>
          <w:sz w:val="32"/>
          <w:szCs w:val="32"/>
        </w:rPr>
        <w:t>，</w:t>
      </w:r>
      <w:r w:rsidR="00E26269" w:rsidRPr="00E42FF7">
        <w:rPr>
          <w:rFonts w:ascii="仿宋_GB2312" w:eastAsia="仿宋_GB2312" w:hint="eastAsia"/>
          <w:sz w:val="32"/>
          <w:szCs w:val="32"/>
        </w:rPr>
        <w:t>可以自受案之日起30日内</w:t>
      </w:r>
      <w:proofErr w:type="gramStart"/>
      <w:r w:rsidR="00E26269" w:rsidRPr="00E42FF7">
        <w:rPr>
          <w:rFonts w:ascii="仿宋_GB2312" w:eastAsia="仿宋_GB2312" w:hint="eastAsia"/>
          <w:sz w:val="32"/>
          <w:szCs w:val="32"/>
        </w:rPr>
        <w:t>作出</w:t>
      </w:r>
      <w:proofErr w:type="gramEnd"/>
      <w:r w:rsidR="00E26269" w:rsidRPr="00E42FF7">
        <w:rPr>
          <w:rFonts w:ascii="仿宋_GB2312" w:eastAsia="仿宋_GB2312" w:hint="eastAsia"/>
          <w:sz w:val="32"/>
          <w:szCs w:val="32"/>
        </w:rPr>
        <w:t>决定</w:t>
      </w:r>
      <w:r w:rsidR="00207FE2">
        <w:rPr>
          <w:rFonts w:ascii="仿宋_GB2312" w:eastAsia="仿宋_GB2312" w:hint="eastAsia"/>
          <w:sz w:val="32"/>
          <w:szCs w:val="32"/>
        </w:rPr>
        <w:t>。</w:t>
      </w:r>
    </w:p>
    <w:p w:rsidR="0069776A" w:rsidRDefault="00E26269" w:rsidP="004F4879">
      <w:pPr>
        <w:spacing w:line="560" w:lineRule="exact"/>
        <w:ind w:firstLine="648"/>
        <w:rPr>
          <w:rFonts w:ascii="仿宋_GB2312" w:eastAsia="仿宋_GB2312"/>
          <w:sz w:val="32"/>
          <w:szCs w:val="32"/>
        </w:rPr>
      </w:pPr>
      <w:r w:rsidRPr="00E42FF7">
        <w:rPr>
          <w:rFonts w:ascii="仿宋_GB2312" w:eastAsia="仿宋_GB2312" w:hint="eastAsia"/>
          <w:sz w:val="32"/>
          <w:szCs w:val="32"/>
        </w:rPr>
        <w:t>对属于公安机关管辖但不属于本公安机关管辖的案件</w:t>
      </w:r>
      <w:r w:rsidR="0009470C">
        <w:rPr>
          <w:rFonts w:ascii="仿宋_GB2312" w:eastAsia="仿宋_GB2312" w:hint="eastAsia"/>
          <w:sz w:val="32"/>
          <w:szCs w:val="32"/>
        </w:rPr>
        <w:t>，</w:t>
      </w:r>
      <w:r w:rsidRPr="00E42FF7">
        <w:rPr>
          <w:rFonts w:ascii="仿宋_GB2312" w:eastAsia="仿宋_GB2312" w:hint="eastAsia"/>
          <w:sz w:val="32"/>
          <w:szCs w:val="32"/>
        </w:rPr>
        <w:t>应当在</w:t>
      </w:r>
      <w:r w:rsidR="0088020F" w:rsidRPr="00E42FF7">
        <w:rPr>
          <w:rFonts w:ascii="仿宋_GB2312" w:eastAsia="仿宋_GB2312" w:hint="eastAsia"/>
          <w:sz w:val="32"/>
          <w:szCs w:val="32"/>
        </w:rPr>
        <w:t>接受案件后</w:t>
      </w:r>
      <w:r w:rsidRPr="00E42FF7">
        <w:rPr>
          <w:rFonts w:ascii="仿宋_GB2312" w:eastAsia="仿宋_GB2312" w:hint="eastAsia"/>
          <w:sz w:val="32"/>
          <w:szCs w:val="32"/>
        </w:rPr>
        <w:t>24小时内移送有管辖权的公安机关</w:t>
      </w:r>
      <w:r w:rsidR="0009470C">
        <w:rPr>
          <w:rFonts w:ascii="仿宋_GB2312" w:eastAsia="仿宋_GB2312" w:hint="eastAsia"/>
          <w:sz w:val="32"/>
          <w:szCs w:val="32"/>
        </w:rPr>
        <w:t>，</w:t>
      </w:r>
      <w:r w:rsidRPr="00E42FF7">
        <w:rPr>
          <w:rFonts w:ascii="仿宋_GB2312" w:eastAsia="仿宋_GB2312" w:hint="eastAsia"/>
          <w:sz w:val="32"/>
          <w:szCs w:val="32"/>
        </w:rPr>
        <w:t>并书面通知移送案件的</w:t>
      </w:r>
      <w:r w:rsidR="00037392">
        <w:rPr>
          <w:rFonts w:ascii="仿宋_GB2312" w:eastAsia="仿宋_GB2312" w:hint="eastAsia"/>
          <w:sz w:val="32"/>
          <w:szCs w:val="32"/>
        </w:rPr>
        <w:t>应急管理部门</w:t>
      </w:r>
      <w:r w:rsidR="0009470C">
        <w:rPr>
          <w:rFonts w:ascii="仿宋_GB2312" w:eastAsia="仿宋_GB2312" w:hint="eastAsia"/>
          <w:sz w:val="32"/>
          <w:szCs w:val="32"/>
        </w:rPr>
        <w:t>，</w:t>
      </w:r>
      <w:r w:rsidR="00A753B7">
        <w:rPr>
          <w:rFonts w:ascii="仿宋_GB2312" w:eastAsia="仿宋_GB2312" w:hint="eastAsia"/>
          <w:sz w:val="32"/>
          <w:szCs w:val="32"/>
        </w:rPr>
        <w:t>同时</w:t>
      </w:r>
      <w:r w:rsidRPr="00E42FF7">
        <w:rPr>
          <w:rFonts w:ascii="仿宋_GB2312" w:eastAsia="仿宋_GB2312" w:hint="eastAsia"/>
          <w:sz w:val="32"/>
          <w:szCs w:val="32"/>
        </w:rPr>
        <w:t>抄送同级人民检察院</w:t>
      </w:r>
      <w:r w:rsidR="00FC72BE">
        <w:rPr>
          <w:rFonts w:ascii="仿宋_GB2312" w:eastAsia="仿宋_GB2312" w:hint="eastAsia"/>
          <w:sz w:val="32"/>
          <w:szCs w:val="32"/>
        </w:rPr>
        <w:t>。</w:t>
      </w:r>
      <w:r w:rsidR="0088020F" w:rsidRPr="00E42FF7">
        <w:rPr>
          <w:rFonts w:ascii="仿宋_GB2312" w:eastAsia="仿宋_GB2312" w:hint="eastAsia"/>
          <w:sz w:val="32"/>
          <w:szCs w:val="32"/>
        </w:rPr>
        <w:t>对不属于公安机关管辖的</w:t>
      </w:r>
      <w:r w:rsidR="00FC72BE">
        <w:rPr>
          <w:rFonts w:ascii="仿宋_GB2312" w:eastAsia="仿宋_GB2312" w:hint="eastAsia"/>
          <w:sz w:val="32"/>
          <w:szCs w:val="32"/>
        </w:rPr>
        <w:t>案件</w:t>
      </w:r>
      <w:r w:rsidR="0088020F">
        <w:rPr>
          <w:rFonts w:ascii="仿宋_GB2312" w:eastAsia="仿宋_GB2312" w:hint="eastAsia"/>
          <w:sz w:val="32"/>
          <w:szCs w:val="32"/>
        </w:rPr>
        <w:t>，</w:t>
      </w:r>
      <w:r w:rsidR="0088020F" w:rsidRPr="00E42FF7">
        <w:rPr>
          <w:rFonts w:ascii="仿宋_GB2312" w:eastAsia="仿宋_GB2312" w:hint="eastAsia"/>
          <w:sz w:val="32"/>
          <w:szCs w:val="32"/>
        </w:rPr>
        <w:t>应当在24小时内退回</w:t>
      </w:r>
      <w:r w:rsidR="00037392">
        <w:rPr>
          <w:rFonts w:ascii="仿宋_GB2312" w:eastAsia="仿宋_GB2312" w:hint="eastAsia"/>
          <w:sz w:val="32"/>
          <w:szCs w:val="32"/>
        </w:rPr>
        <w:t>应急管理部门</w:t>
      </w:r>
      <w:r w:rsidR="00A753B7">
        <w:rPr>
          <w:rFonts w:ascii="仿宋_GB2312" w:eastAsia="仿宋_GB2312" w:hint="eastAsia"/>
          <w:sz w:val="32"/>
          <w:szCs w:val="32"/>
        </w:rPr>
        <w:t>，并抄送同级人民检察院</w:t>
      </w:r>
      <w:r w:rsidR="00207FE2">
        <w:rPr>
          <w:rFonts w:ascii="仿宋_GB2312" w:eastAsia="仿宋_GB2312" w:hint="eastAsia"/>
          <w:sz w:val="32"/>
          <w:szCs w:val="32"/>
        </w:rPr>
        <w:t>。</w:t>
      </w:r>
    </w:p>
    <w:p w:rsidR="00E9004E" w:rsidRDefault="00FD1BC1" w:rsidP="00FD1BC1">
      <w:pPr>
        <w:spacing w:line="560" w:lineRule="exact"/>
        <w:ind w:firstLine="648"/>
        <w:rPr>
          <w:rFonts w:ascii="仿宋_GB2312" w:eastAsia="仿宋_GB2312"/>
          <w:sz w:val="32"/>
          <w:szCs w:val="32"/>
        </w:rPr>
      </w:pPr>
      <w:r w:rsidRPr="00FD1BC1">
        <w:rPr>
          <w:rFonts w:ascii="仿宋_GB2312" w:eastAsia="仿宋_GB2312" w:hint="eastAsia"/>
          <w:sz w:val="32"/>
          <w:szCs w:val="32"/>
        </w:rPr>
        <w:t>公安机关</w:t>
      </w:r>
      <w:proofErr w:type="gramStart"/>
      <w:r w:rsidRPr="00FD1BC1">
        <w:rPr>
          <w:rFonts w:ascii="仿宋_GB2312" w:eastAsia="仿宋_GB2312" w:hint="eastAsia"/>
          <w:sz w:val="32"/>
          <w:szCs w:val="32"/>
        </w:rPr>
        <w:t>作出</w:t>
      </w:r>
      <w:proofErr w:type="gramEnd"/>
      <w:r w:rsidRPr="00FD1BC1">
        <w:rPr>
          <w:rFonts w:ascii="仿宋_GB2312" w:eastAsia="仿宋_GB2312" w:hint="eastAsia"/>
          <w:sz w:val="32"/>
          <w:szCs w:val="32"/>
        </w:rPr>
        <w:t>立案、不予立案、撤销案件决定的，应当自</w:t>
      </w:r>
      <w:proofErr w:type="gramStart"/>
      <w:r w:rsidRPr="00FD1BC1">
        <w:rPr>
          <w:rFonts w:ascii="仿宋_GB2312" w:eastAsia="仿宋_GB2312" w:hint="eastAsia"/>
          <w:sz w:val="32"/>
          <w:szCs w:val="32"/>
        </w:rPr>
        <w:t>作出</w:t>
      </w:r>
      <w:proofErr w:type="gramEnd"/>
      <w:r w:rsidRPr="00FD1BC1">
        <w:rPr>
          <w:rFonts w:ascii="仿宋_GB2312" w:eastAsia="仿宋_GB2312" w:hint="eastAsia"/>
          <w:sz w:val="32"/>
          <w:szCs w:val="32"/>
        </w:rPr>
        <w:t>决定之日起3 日内书面通知</w:t>
      </w:r>
      <w:r>
        <w:rPr>
          <w:rFonts w:ascii="仿宋_GB2312" w:eastAsia="仿宋_GB2312" w:hint="eastAsia"/>
          <w:sz w:val="32"/>
          <w:szCs w:val="32"/>
        </w:rPr>
        <w:t>应急管理部门</w:t>
      </w:r>
      <w:r w:rsidRPr="00FD1BC1">
        <w:rPr>
          <w:rFonts w:ascii="仿宋_GB2312" w:eastAsia="仿宋_GB2312" w:hint="eastAsia"/>
          <w:sz w:val="32"/>
          <w:szCs w:val="32"/>
        </w:rPr>
        <w:t>，并抄送同级人民检察院。公安机关</w:t>
      </w:r>
      <w:proofErr w:type="gramStart"/>
      <w:r w:rsidRPr="00FD1BC1">
        <w:rPr>
          <w:rFonts w:ascii="仿宋_GB2312" w:eastAsia="仿宋_GB2312" w:hint="eastAsia"/>
          <w:sz w:val="32"/>
          <w:szCs w:val="32"/>
        </w:rPr>
        <w:t>作出</w:t>
      </w:r>
      <w:proofErr w:type="gramEnd"/>
      <w:r w:rsidRPr="00FD1BC1">
        <w:rPr>
          <w:rFonts w:ascii="仿宋_GB2312" w:eastAsia="仿宋_GB2312" w:hint="eastAsia"/>
          <w:sz w:val="32"/>
          <w:szCs w:val="32"/>
        </w:rPr>
        <w:t>不予立案或者撤销案件决定的，应当书面说明理由，并将案卷材料退回</w:t>
      </w:r>
      <w:r>
        <w:rPr>
          <w:rFonts w:ascii="仿宋_GB2312" w:eastAsia="仿宋_GB2312" w:hint="eastAsia"/>
          <w:sz w:val="32"/>
          <w:szCs w:val="32"/>
        </w:rPr>
        <w:t>应急管理部门</w:t>
      </w:r>
      <w:r w:rsidRPr="00FD1BC1">
        <w:rPr>
          <w:rFonts w:ascii="仿宋_GB2312" w:eastAsia="仿宋_GB2312" w:hint="eastAsia"/>
          <w:sz w:val="32"/>
          <w:szCs w:val="32"/>
        </w:rPr>
        <w:t>。</w:t>
      </w:r>
    </w:p>
    <w:p w:rsidR="00FD1BC1" w:rsidRPr="00622F3A" w:rsidRDefault="0093228E" w:rsidP="004F4879">
      <w:pPr>
        <w:spacing w:line="560" w:lineRule="exact"/>
        <w:ind w:firstLine="648"/>
        <w:rPr>
          <w:rFonts w:ascii="楷体_GB2312" w:eastAsia="楷体_GB2312"/>
          <w:sz w:val="28"/>
          <w:szCs w:val="28"/>
        </w:rPr>
      </w:pPr>
      <w:r w:rsidRPr="0093228E">
        <w:rPr>
          <w:rFonts w:ascii="楷体_GB2312" w:eastAsia="楷体_GB2312" w:hint="eastAsia"/>
          <w:sz w:val="28"/>
          <w:szCs w:val="28"/>
        </w:rPr>
        <w:t>【参照：</w:t>
      </w:r>
      <w:r>
        <w:rPr>
          <w:rFonts w:ascii="楷体_GB2312" w:eastAsia="楷体_GB2312" w:hint="eastAsia"/>
          <w:sz w:val="28"/>
          <w:szCs w:val="28"/>
        </w:rPr>
        <w:t>《环境保护行政执法与刑事司法衔接工作办法》的通知（环环监〔2017〕17号）第九条。《公安机关受理行政执法机关移送涉嫌犯罪案件规定》（公通字〔2016〕16号）第五条。</w:t>
      </w:r>
      <w:r w:rsidRPr="0093228E">
        <w:rPr>
          <w:rFonts w:ascii="楷体_GB2312" w:eastAsia="楷体_GB2312" w:hint="eastAsia"/>
          <w:sz w:val="28"/>
          <w:szCs w:val="28"/>
        </w:rPr>
        <w:t>】</w:t>
      </w:r>
    </w:p>
    <w:p w:rsidR="000C632B" w:rsidRPr="000C632B" w:rsidRDefault="00E26269" w:rsidP="000C632B">
      <w:pPr>
        <w:spacing w:line="560" w:lineRule="exact"/>
        <w:ind w:firstLine="648"/>
        <w:rPr>
          <w:rFonts w:ascii="仿宋_GB2312" w:eastAsia="仿宋_GB2312"/>
          <w:sz w:val="32"/>
          <w:szCs w:val="32"/>
        </w:rPr>
      </w:pPr>
      <w:r w:rsidRPr="00D25E14">
        <w:rPr>
          <w:rFonts w:ascii="黑体" w:eastAsia="黑体" w:hAnsi="黑体" w:hint="eastAsia"/>
          <w:sz w:val="32"/>
          <w:szCs w:val="32"/>
        </w:rPr>
        <w:t>第十</w:t>
      </w:r>
      <w:r w:rsidR="00132118">
        <w:rPr>
          <w:rFonts w:ascii="黑体" w:eastAsia="黑体" w:hAnsi="黑体" w:hint="eastAsia"/>
          <w:sz w:val="32"/>
          <w:szCs w:val="32"/>
        </w:rPr>
        <w:t>二</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000C632B" w:rsidRPr="000C632B">
        <w:rPr>
          <w:rFonts w:ascii="仿宋_GB2312" w:eastAsia="仿宋_GB2312" w:hint="eastAsia"/>
          <w:sz w:val="32"/>
          <w:szCs w:val="32"/>
        </w:rPr>
        <w:t>对决定立案的，公安机关应当自立案之日起</w:t>
      </w:r>
      <w:r w:rsidR="00622F3A">
        <w:rPr>
          <w:rFonts w:ascii="仿宋_GB2312" w:eastAsia="仿宋_GB2312" w:hint="eastAsia"/>
          <w:sz w:val="32"/>
          <w:szCs w:val="32"/>
        </w:rPr>
        <w:t>3个工作</w:t>
      </w:r>
      <w:r w:rsidR="000C632B" w:rsidRPr="000C632B">
        <w:rPr>
          <w:rFonts w:ascii="仿宋_GB2312" w:eastAsia="仿宋_GB2312" w:hint="eastAsia"/>
          <w:sz w:val="32"/>
          <w:szCs w:val="32"/>
        </w:rPr>
        <w:t>日内与</w:t>
      </w:r>
      <w:r w:rsidR="000C632B">
        <w:rPr>
          <w:rFonts w:ascii="仿宋_GB2312" w:eastAsia="仿宋_GB2312" w:hint="eastAsia"/>
          <w:sz w:val="32"/>
          <w:szCs w:val="32"/>
        </w:rPr>
        <w:t>应急管理部门</w:t>
      </w:r>
      <w:r w:rsidR="000C632B" w:rsidRPr="000C632B">
        <w:rPr>
          <w:rFonts w:ascii="仿宋_GB2312" w:eastAsia="仿宋_GB2312" w:hint="eastAsia"/>
          <w:sz w:val="32"/>
          <w:szCs w:val="32"/>
        </w:rPr>
        <w:t>交接涉案物品以及与案件有关的其他证据材料。</w:t>
      </w:r>
    </w:p>
    <w:p w:rsidR="0069776A" w:rsidRDefault="000C632B" w:rsidP="004F4879">
      <w:pPr>
        <w:spacing w:line="560" w:lineRule="exact"/>
        <w:ind w:firstLine="648"/>
        <w:rPr>
          <w:rFonts w:ascii="仿宋_GB2312" w:eastAsia="仿宋_GB2312"/>
          <w:sz w:val="32"/>
          <w:szCs w:val="32"/>
        </w:rPr>
      </w:pPr>
      <w:r w:rsidRPr="000C632B">
        <w:rPr>
          <w:rFonts w:ascii="仿宋_GB2312" w:eastAsia="仿宋_GB2312" w:hint="eastAsia"/>
          <w:sz w:val="32"/>
          <w:szCs w:val="32"/>
        </w:rPr>
        <w:t>对保管条件、保管场所有特殊要求的涉案物品，公安机关</w:t>
      </w:r>
      <w:r w:rsidRPr="000C632B">
        <w:rPr>
          <w:rFonts w:ascii="仿宋_GB2312" w:eastAsia="仿宋_GB2312" w:hint="eastAsia"/>
          <w:sz w:val="32"/>
          <w:szCs w:val="32"/>
        </w:rPr>
        <w:lastRenderedPageBreak/>
        <w:t>可以在采取必要措施固定留取证据后，商请</w:t>
      </w:r>
      <w:r>
        <w:rPr>
          <w:rFonts w:ascii="仿宋_GB2312" w:eastAsia="仿宋_GB2312" w:hint="eastAsia"/>
          <w:sz w:val="32"/>
          <w:szCs w:val="32"/>
        </w:rPr>
        <w:t>应急管理部门</w:t>
      </w:r>
      <w:r w:rsidRPr="000C632B">
        <w:rPr>
          <w:rFonts w:ascii="仿宋_GB2312" w:eastAsia="仿宋_GB2312" w:hint="eastAsia"/>
          <w:sz w:val="32"/>
          <w:szCs w:val="32"/>
        </w:rPr>
        <w:t>代为保管。</w:t>
      </w:r>
      <w:r w:rsidR="00521823">
        <w:rPr>
          <w:rFonts w:ascii="仿宋_GB2312" w:eastAsia="仿宋_GB2312" w:hint="eastAsia"/>
          <w:sz w:val="32"/>
          <w:szCs w:val="32"/>
        </w:rPr>
        <w:t>对交接的涉案物品涉及查封、扣押等强制措施的，应当制作相关法律文书，并送达当事人。</w:t>
      </w:r>
    </w:p>
    <w:p w:rsidR="000C632B" w:rsidRPr="007B7DE9" w:rsidRDefault="0093228E" w:rsidP="004F4879">
      <w:pPr>
        <w:spacing w:line="560" w:lineRule="exact"/>
        <w:ind w:firstLine="648"/>
        <w:rPr>
          <w:rFonts w:ascii="楷体_GB2312" w:eastAsia="楷体_GB2312"/>
          <w:sz w:val="28"/>
          <w:szCs w:val="28"/>
        </w:rPr>
      </w:pPr>
      <w:r w:rsidRPr="0093228E">
        <w:rPr>
          <w:rFonts w:ascii="楷体_GB2312" w:eastAsia="楷体_GB2312" w:hint="eastAsia"/>
          <w:sz w:val="28"/>
          <w:szCs w:val="28"/>
        </w:rPr>
        <w:t>【</w:t>
      </w:r>
      <w:r w:rsidR="00856AF2">
        <w:rPr>
          <w:rFonts w:ascii="楷体_GB2312" w:eastAsia="楷体_GB2312" w:hint="eastAsia"/>
          <w:sz w:val="28"/>
          <w:szCs w:val="28"/>
        </w:rPr>
        <w:t>参照：</w:t>
      </w:r>
      <w:r w:rsidRPr="0093228E">
        <w:rPr>
          <w:rFonts w:ascii="楷体_GB2312" w:eastAsia="楷体_GB2312" w:hint="eastAsia"/>
          <w:sz w:val="28"/>
          <w:szCs w:val="28"/>
        </w:rPr>
        <w:t>《公安机关受理行政执法机关移送涉嫌犯罪案件规定》（公通字〔2016〕16号）第六条</w:t>
      </w:r>
      <w:r w:rsidR="00297DE4">
        <w:rPr>
          <w:rFonts w:ascii="楷体_GB2312" w:eastAsia="楷体_GB2312" w:hint="eastAsia"/>
          <w:sz w:val="28"/>
          <w:szCs w:val="28"/>
        </w:rPr>
        <w:t>。</w:t>
      </w:r>
      <w:r w:rsidRPr="0093228E">
        <w:rPr>
          <w:rFonts w:ascii="楷体_GB2312" w:eastAsia="楷体_GB2312" w:hint="eastAsia"/>
          <w:sz w:val="28"/>
          <w:szCs w:val="28"/>
        </w:rPr>
        <w:t>】</w:t>
      </w:r>
    </w:p>
    <w:p w:rsidR="005140AF"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Pr="00D25E14">
        <w:rPr>
          <w:rFonts w:ascii="黑体" w:eastAsia="黑体" w:hAnsi="黑体" w:hint="eastAsia"/>
          <w:sz w:val="32"/>
          <w:szCs w:val="32"/>
        </w:rPr>
        <w:t>第十</w:t>
      </w:r>
      <w:r w:rsidR="00132118">
        <w:rPr>
          <w:rFonts w:ascii="黑体" w:eastAsia="黑体" w:hAnsi="黑体" w:hint="eastAsia"/>
          <w:sz w:val="32"/>
          <w:szCs w:val="32"/>
        </w:rPr>
        <w:t>三</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00037392">
        <w:rPr>
          <w:rFonts w:ascii="仿宋_GB2312" w:eastAsia="仿宋_GB2312" w:hint="eastAsia"/>
          <w:sz w:val="32"/>
          <w:szCs w:val="32"/>
        </w:rPr>
        <w:t>应急管理部门</w:t>
      </w:r>
      <w:r w:rsidRPr="00E42FF7">
        <w:rPr>
          <w:rFonts w:ascii="仿宋_GB2312" w:eastAsia="仿宋_GB2312" w:hint="eastAsia"/>
          <w:sz w:val="32"/>
          <w:szCs w:val="32"/>
        </w:rPr>
        <w:t>认为公安机关不予立案决定不当的</w:t>
      </w:r>
      <w:r w:rsidR="0009470C">
        <w:rPr>
          <w:rFonts w:ascii="仿宋_GB2312" w:eastAsia="仿宋_GB2312" w:hint="eastAsia"/>
          <w:sz w:val="32"/>
          <w:szCs w:val="32"/>
        </w:rPr>
        <w:t>，</w:t>
      </w:r>
      <w:r w:rsidRPr="00E42FF7">
        <w:rPr>
          <w:rFonts w:ascii="仿宋_GB2312" w:eastAsia="仿宋_GB2312" w:hint="eastAsia"/>
          <w:sz w:val="32"/>
          <w:szCs w:val="32"/>
        </w:rPr>
        <w:t>可以自接到不予立案通知书之日起3个工作日内向</w:t>
      </w:r>
      <w:proofErr w:type="gramStart"/>
      <w:r w:rsidRPr="00E42FF7">
        <w:rPr>
          <w:rFonts w:ascii="仿宋_GB2312" w:eastAsia="仿宋_GB2312" w:hint="eastAsia"/>
          <w:sz w:val="32"/>
          <w:szCs w:val="32"/>
        </w:rPr>
        <w:t>作出</w:t>
      </w:r>
      <w:proofErr w:type="gramEnd"/>
      <w:r w:rsidRPr="00E42FF7">
        <w:rPr>
          <w:rFonts w:ascii="仿宋_GB2312" w:eastAsia="仿宋_GB2312" w:hint="eastAsia"/>
          <w:sz w:val="32"/>
          <w:szCs w:val="32"/>
        </w:rPr>
        <w:t>决定的公安机关申请复议</w:t>
      </w:r>
      <w:r w:rsidR="009D5917">
        <w:rPr>
          <w:rFonts w:ascii="仿宋_GB2312" w:eastAsia="仿宋_GB2312" w:hint="eastAsia"/>
          <w:sz w:val="32"/>
          <w:szCs w:val="32"/>
        </w:rPr>
        <w:t>，也可以直接建议同级人民检察院进行立案监督。</w:t>
      </w:r>
    </w:p>
    <w:p w:rsidR="004B1572" w:rsidRDefault="0049746F" w:rsidP="004F4879">
      <w:pPr>
        <w:spacing w:line="560" w:lineRule="exact"/>
        <w:ind w:firstLineChars="200" w:firstLine="640"/>
        <w:rPr>
          <w:rFonts w:ascii="仿宋_GB2312" w:eastAsia="仿宋_GB2312"/>
          <w:sz w:val="32"/>
          <w:szCs w:val="32"/>
        </w:rPr>
      </w:pPr>
      <w:r>
        <w:rPr>
          <w:rFonts w:ascii="仿宋_GB2312" w:eastAsia="仿宋_GB2312" w:hint="eastAsia"/>
          <w:sz w:val="32"/>
          <w:szCs w:val="32"/>
        </w:rPr>
        <w:t>应急管理部门申请复议的，</w:t>
      </w:r>
      <w:r w:rsidR="00E26269" w:rsidRPr="00E42FF7">
        <w:rPr>
          <w:rFonts w:ascii="仿宋_GB2312" w:eastAsia="仿宋_GB2312" w:hint="eastAsia"/>
          <w:sz w:val="32"/>
          <w:szCs w:val="32"/>
        </w:rPr>
        <w:t>公安机关应当自收到复议申请之日起3个工作日内</w:t>
      </w:r>
      <w:proofErr w:type="gramStart"/>
      <w:r w:rsidR="00E26269" w:rsidRPr="00E42FF7">
        <w:rPr>
          <w:rFonts w:ascii="仿宋_GB2312" w:eastAsia="仿宋_GB2312" w:hint="eastAsia"/>
          <w:sz w:val="32"/>
          <w:szCs w:val="32"/>
        </w:rPr>
        <w:t>作出</w:t>
      </w:r>
      <w:proofErr w:type="gramEnd"/>
      <w:r w:rsidR="00E26269" w:rsidRPr="00E42FF7">
        <w:rPr>
          <w:rFonts w:ascii="仿宋_GB2312" w:eastAsia="仿宋_GB2312" w:hint="eastAsia"/>
          <w:sz w:val="32"/>
          <w:szCs w:val="32"/>
        </w:rPr>
        <w:t>立案或者不予立案的复议决定</w:t>
      </w:r>
      <w:r w:rsidR="0009470C">
        <w:rPr>
          <w:rFonts w:ascii="仿宋_GB2312" w:eastAsia="仿宋_GB2312" w:hint="eastAsia"/>
          <w:sz w:val="32"/>
          <w:szCs w:val="32"/>
        </w:rPr>
        <w:t>，</w:t>
      </w:r>
      <w:r w:rsidR="00E26269" w:rsidRPr="00E42FF7">
        <w:rPr>
          <w:rFonts w:ascii="仿宋_GB2312" w:eastAsia="仿宋_GB2312" w:hint="eastAsia"/>
          <w:sz w:val="32"/>
          <w:szCs w:val="32"/>
        </w:rPr>
        <w:t>并书面通知</w:t>
      </w:r>
      <w:r w:rsidR="00037392">
        <w:rPr>
          <w:rFonts w:ascii="仿宋_GB2312" w:eastAsia="仿宋_GB2312" w:hint="eastAsia"/>
          <w:sz w:val="32"/>
          <w:szCs w:val="32"/>
        </w:rPr>
        <w:t>应急管理部门</w:t>
      </w:r>
      <w:r w:rsidR="00207FE2">
        <w:rPr>
          <w:rFonts w:ascii="仿宋_GB2312" w:eastAsia="仿宋_GB2312" w:hint="eastAsia"/>
          <w:sz w:val="32"/>
          <w:szCs w:val="32"/>
        </w:rPr>
        <w:t>。</w:t>
      </w:r>
      <w:r w:rsidR="009D5917">
        <w:rPr>
          <w:rFonts w:ascii="仿宋_GB2312" w:eastAsia="仿宋_GB2312" w:hint="eastAsia"/>
          <w:sz w:val="32"/>
          <w:szCs w:val="32"/>
        </w:rPr>
        <w:t>应急管理部门对公安机关不予立案的复议决定仍有异议的，</w:t>
      </w:r>
      <w:r w:rsidR="003D6D37">
        <w:rPr>
          <w:rFonts w:ascii="仿宋_GB2312" w:eastAsia="仿宋_GB2312" w:hint="eastAsia"/>
          <w:sz w:val="32"/>
          <w:szCs w:val="32"/>
        </w:rPr>
        <w:t>应当</w:t>
      </w:r>
      <w:r w:rsidR="009D5917">
        <w:rPr>
          <w:rFonts w:ascii="仿宋_GB2312" w:eastAsia="仿宋_GB2312" w:hint="eastAsia"/>
          <w:sz w:val="32"/>
          <w:szCs w:val="32"/>
        </w:rPr>
        <w:t>自收到复议决定之日起3</w:t>
      </w:r>
      <w:r w:rsidR="00B55125">
        <w:rPr>
          <w:rFonts w:ascii="仿宋_GB2312" w:eastAsia="仿宋_GB2312" w:hint="eastAsia"/>
          <w:sz w:val="32"/>
          <w:szCs w:val="32"/>
        </w:rPr>
        <w:t>个工作日</w:t>
      </w:r>
      <w:r w:rsidR="009D5917">
        <w:rPr>
          <w:rFonts w:ascii="仿宋_GB2312" w:eastAsia="仿宋_GB2312" w:hint="eastAsia"/>
          <w:sz w:val="32"/>
          <w:szCs w:val="32"/>
        </w:rPr>
        <w:t>内建议同级人民检察院进行立案监督。</w:t>
      </w:r>
    </w:p>
    <w:p w:rsidR="004B1572" w:rsidRDefault="003D6D37" w:rsidP="004F4879">
      <w:pPr>
        <w:spacing w:line="560" w:lineRule="exact"/>
        <w:ind w:firstLineChars="200" w:firstLine="640"/>
        <w:rPr>
          <w:rFonts w:ascii="仿宋_GB2312" w:eastAsia="仿宋_GB2312"/>
          <w:sz w:val="32"/>
          <w:szCs w:val="32"/>
        </w:rPr>
      </w:pPr>
      <w:r>
        <w:rPr>
          <w:rFonts w:ascii="仿宋_GB2312" w:eastAsia="仿宋_GB2312" w:hint="eastAsia"/>
          <w:sz w:val="32"/>
          <w:szCs w:val="32"/>
        </w:rPr>
        <w:t>应急管理部门</w:t>
      </w:r>
      <w:r w:rsidRPr="003D6D37">
        <w:rPr>
          <w:rFonts w:ascii="仿宋_GB2312" w:eastAsia="仿宋_GB2312" w:hint="eastAsia"/>
          <w:sz w:val="32"/>
          <w:szCs w:val="32"/>
        </w:rPr>
        <w:t>对公安机关逾期未</w:t>
      </w:r>
      <w:proofErr w:type="gramStart"/>
      <w:r w:rsidRPr="003D6D37">
        <w:rPr>
          <w:rFonts w:ascii="仿宋_GB2312" w:eastAsia="仿宋_GB2312" w:hint="eastAsia"/>
          <w:sz w:val="32"/>
          <w:szCs w:val="32"/>
        </w:rPr>
        <w:t>作出</w:t>
      </w:r>
      <w:proofErr w:type="gramEnd"/>
      <w:r w:rsidRPr="003D6D37">
        <w:rPr>
          <w:rFonts w:ascii="仿宋_GB2312" w:eastAsia="仿宋_GB2312" w:hint="eastAsia"/>
          <w:sz w:val="32"/>
          <w:szCs w:val="32"/>
        </w:rPr>
        <w:t>是否立案决定</w:t>
      </w:r>
      <w:r>
        <w:rPr>
          <w:rFonts w:ascii="仿宋_GB2312" w:eastAsia="仿宋_GB2312" w:hint="eastAsia"/>
          <w:sz w:val="32"/>
          <w:szCs w:val="32"/>
        </w:rPr>
        <w:t>、</w:t>
      </w:r>
      <w:r w:rsidRPr="003D6D37">
        <w:rPr>
          <w:rFonts w:ascii="仿宋_GB2312" w:eastAsia="仿宋_GB2312" w:hint="eastAsia"/>
          <w:sz w:val="32"/>
          <w:szCs w:val="32"/>
        </w:rPr>
        <w:t>立案后撤销案件决定有异议的</w:t>
      </w:r>
      <w:r>
        <w:rPr>
          <w:rFonts w:ascii="仿宋_GB2312" w:eastAsia="仿宋_GB2312" w:hint="eastAsia"/>
          <w:sz w:val="32"/>
          <w:szCs w:val="32"/>
        </w:rPr>
        <w:t>，应当</w:t>
      </w:r>
      <w:r w:rsidRPr="003D6D37">
        <w:rPr>
          <w:rFonts w:ascii="仿宋_GB2312" w:eastAsia="仿宋_GB2312" w:hint="eastAsia"/>
          <w:sz w:val="32"/>
          <w:szCs w:val="32"/>
        </w:rPr>
        <w:t>建议人民检察院进行立案监督。</w:t>
      </w:r>
    </w:p>
    <w:p w:rsidR="00241FFA" w:rsidRDefault="005140AF" w:rsidP="004F4879">
      <w:pPr>
        <w:spacing w:line="560" w:lineRule="exact"/>
        <w:ind w:firstLine="648"/>
        <w:rPr>
          <w:rFonts w:ascii="仿宋_GB2312" w:eastAsia="仿宋_GB2312"/>
          <w:sz w:val="32"/>
          <w:szCs w:val="32"/>
        </w:rPr>
      </w:pPr>
      <w:r w:rsidRPr="005140AF">
        <w:rPr>
          <w:rFonts w:ascii="黑体" w:eastAsia="黑体" w:hAnsi="黑体" w:hint="eastAsia"/>
          <w:sz w:val="32"/>
          <w:szCs w:val="32"/>
        </w:rPr>
        <w:t>第</w:t>
      </w:r>
      <w:r>
        <w:rPr>
          <w:rFonts w:ascii="黑体" w:eastAsia="黑体" w:hAnsi="黑体" w:hint="eastAsia"/>
          <w:sz w:val="32"/>
          <w:szCs w:val="32"/>
        </w:rPr>
        <w:t>十</w:t>
      </w:r>
      <w:r w:rsidR="00132118">
        <w:rPr>
          <w:rFonts w:ascii="黑体" w:eastAsia="黑体" w:hAnsi="黑体" w:hint="eastAsia"/>
          <w:sz w:val="32"/>
          <w:szCs w:val="32"/>
        </w:rPr>
        <w:t>四</w:t>
      </w:r>
      <w:r w:rsidRPr="005140AF">
        <w:rPr>
          <w:rFonts w:ascii="黑体" w:eastAsia="黑体" w:hAnsi="黑体" w:hint="eastAsia"/>
          <w:sz w:val="32"/>
          <w:szCs w:val="32"/>
        </w:rPr>
        <w:t>条</w:t>
      </w:r>
      <w:r w:rsidR="00DC018A">
        <w:rPr>
          <w:rFonts w:ascii="仿宋_GB2312" w:eastAsia="仿宋_GB2312" w:hint="eastAsia"/>
          <w:sz w:val="32"/>
          <w:szCs w:val="32"/>
        </w:rPr>
        <w:t xml:space="preserve">  </w:t>
      </w:r>
      <w:r w:rsidR="00241FFA">
        <w:rPr>
          <w:rFonts w:ascii="仿宋_GB2312" w:eastAsia="仿宋_GB2312" w:hint="eastAsia"/>
          <w:sz w:val="32"/>
          <w:szCs w:val="32"/>
        </w:rPr>
        <w:t>应急管理部门</w:t>
      </w:r>
      <w:r w:rsidR="00241FFA" w:rsidRPr="00E42FF7">
        <w:rPr>
          <w:rFonts w:ascii="仿宋_GB2312" w:eastAsia="仿宋_GB2312" w:hint="eastAsia"/>
          <w:sz w:val="32"/>
          <w:szCs w:val="32"/>
        </w:rPr>
        <w:t>建议人民检察院进行立案监督的案件</w:t>
      </w:r>
      <w:r w:rsidR="00241FFA">
        <w:rPr>
          <w:rFonts w:ascii="仿宋_GB2312" w:eastAsia="仿宋_GB2312" w:hint="eastAsia"/>
          <w:sz w:val="32"/>
          <w:szCs w:val="32"/>
        </w:rPr>
        <w:t>，</w:t>
      </w:r>
      <w:r w:rsidR="00241FFA" w:rsidRPr="00E42FF7">
        <w:rPr>
          <w:rFonts w:ascii="仿宋_GB2312" w:eastAsia="仿宋_GB2312" w:hint="eastAsia"/>
          <w:sz w:val="32"/>
          <w:szCs w:val="32"/>
        </w:rPr>
        <w:t>应当提供立案监督建议书</w:t>
      </w:r>
      <w:r w:rsidR="00241FFA">
        <w:rPr>
          <w:rFonts w:ascii="仿宋_GB2312" w:eastAsia="仿宋_GB2312" w:hint="eastAsia"/>
          <w:sz w:val="32"/>
          <w:szCs w:val="32"/>
        </w:rPr>
        <w:t>和</w:t>
      </w:r>
      <w:r w:rsidR="00241FFA" w:rsidRPr="00E42FF7">
        <w:rPr>
          <w:rFonts w:ascii="仿宋_GB2312" w:eastAsia="仿宋_GB2312" w:hint="eastAsia"/>
          <w:sz w:val="32"/>
          <w:szCs w:val="32"/>
        </w:rPr>
        <w:t>相关</w:t>
      </w:r>
      <w:r w:rsidR="00241FFA">
        <w:rPr>
          <w:rFonts w:ascii="仿宋_GB2312" w:eastAsia="仿宋_GB2312" w:hint="eastAsia"/>
          <w:sz w:val="32"/>
          <w:szCs w:val="32"/>
        </w:rPr>
        <w:t>的</w:t>
      </w:r>
      <w:r w:rsidR="00241FFA" w:rsidRPr="00E42FF7">
        <w:rPr>
          <w:rFonts w:ascii="仿宋_GB2312" w:eastAsia="仿宋_GB2312" w:hint="eastAsia"/>
          <w:sz w:val="32"/>
          <w:szCs w:val="32"/>
        </w:rPr>
        <w:t>案件材料</w:t>
      </w:r>
      <w:r w:rsidR="00241FFA">
        <w:rPr>
          <w:rFonts w:ascii="仿宋_GB2312" w:eastAsia="仿宋_GB2312" w:hint="eastAsia"/>
          <w:sz w:val="32"/>
          <w:szCs w:val="32"/>
        </w:rPr>
        <w:t>，</w:t>
      </w:r>
      <w:r w:rsidR="00241FFA" w:rsidRPr="00E42FF7">
        <w:rPr>
          <w:rFonts w:ascii="仿宋_GB2312" w:eastAsia="仿宋_GB2312" w:hint="eastAsia"/>
          <w:sz w:val="32"/>
          <w:szCs w:val="32"/>
        </w:rPr>
        <w:t>并附公安机关</w:t>
      </w:r>
      <w:r w:rsidR="009D5917">
        <w:rPr>
          <w:rFonts w:ascii="仿宋_GB2312" w:eastAsia="仿宋_GB2312" w:hint="eastAsia"/>
          <w:sz w:val="32"/>
          <w:szCs w:val="32"/>
        </w:rPr>
        <w:t>有关</w:t>
      </w:r>
      <w:r w:rsidR="00241FFA" w:rsidRPr="00E42FF7">
        <w:rPr>
          <w:rFonts w:ascii="仿宋_GB2312" w:eastAsia="仿宋_GB2312" w:hint="eastAsia"/>
          <w:sz w:val="32"/>
          <w:szCs w:val="32"/>
        </w:rPr>
        <w:t>不予立案、立案后撤销案件决定及说明理由</w:t>
      </w:r>
      <w:r w:rsidR="00241FFA">
        <w:rPr>
          <w:rFonts w:ascii="仿宋_GB2312" w:eastAsia="仿宋_GB2312" w:hint="eastAsia"/>
          <w:sz w:val="32"/>
          <w:szCs w:val="32"/>
        </w:rPr>
        <w:t>的</w:t>
      </w:r>
      <w:r w:rsidR="00241FFA" w:rsidRPr="00E42FF7">
        <w:rPr>
          <w:rFonts w:ascii="仿宋_GB2312" w:eastAsia="仿宋_GB2312" w:hint="eastAsia"/>
          <w:sz w:val="32"/>
          <w:szCs w:val="32"/>
        </w:rPr>
        <w:t>材料</w:t>
      </w:r>
      <w:r w:rsidR="00241FFA">
        <w:rPr>
          <w:rFonts w:ascii="仿宋_GB2312" w:eastAsia="仿宋_GB2312" w:hint="eastAsia"/>
          <w:sz w:val="32"/>
          <w:szCs w:val="32"/>
        </w:rPr>
        <w:t>，</w:t>
      </w:r>
      <w:r w:rsidR="00241FFA" w:rsidRPr="00E42FF7">
        <w:rPr>
          <w:rFonts w:ascii="仿宋_GB2312" w:eastAsia="仿宋_GB2312" w:hint="eastAsia"/>
          <w:sz w:val="32"/>
          <w:szCs w:val="32"/>
        </w:rPr>
        <w:t>复议维持不予立案决定</w:t>
      </w:r>
      <w:r w:rsidR="00241FFA">
        <w:rPr>
          <w:rFonts w:ascii="仿宋_GB2312" w:eastAsia="仿宋_GB2312" w:hint="eastAsia"/>
          <w:sz w:val="32"/>
          <w:szCs w:val="32"/>
        </w:rPr>
        <w:t>的</w:t>
      </w:r>
      <w:r w:rsidR="00241FFA" w:rsidRPr="00E42FF7">
        <w:rPr>
          <w:rFonts w:ascii="仿宋_GB2312" w:eastAsia="仿宋_GB2312" w:hint="eastAsia"/>
          <w:sz w:val="32"/>
          <w:szCs w:val="32"/>
        </w:rPr>
        <w:t>材料</w:t>
      </w:r>
      <w:r w:rsidR="00241FFA">
        <w:rPr>
          <w:rFonts w:ascii="仿宋_GB2312" w:eastAsia="仿宋_GB2312" w:hint="eastAsia"/>
          <w:sz w:val="32"/>
          <w:szCs w:val="32"/>
        </w:rPr>
        <w:t>。</w:t>
      </w:r>
    </w:p>
    <w:p w:rsidR="00504951" w:rsidRDefault="00241FFA" w:rsidP="004F4879">
      <w:pPr>
        <w:spacing w:line="560" w:lineRule="exact"/>
        <w:ind w:firstLineChars="200" w:firstLine="640"/>
        <w:rPr>
          <w:rFonts w:ascii="黑体" w:eastAsia="黑体" w:hAnsi="黑体"/>
          <w:sz w:val="32"/>
          <w:szCs w:val="32"/>
        </w:rPr>
      </w:pPr>
      <w:r w:rsidRPr="00D25E14">
        <w:rPr>
          <w:rFonts w:ascii="黑体" w:eastAsia="黑体" w:hAnsi="黑体" w:hint="eastAsia"/>
          <w:sz w:val="32"/>
          <w:szCs w:val="32"/>
        </w:rPr>
        <w:t>第十</w:t>
      </w:r>
      <w:r w:rsidR="00132118">
        <w:rPr>
          <w:rFonts w:ascii="黑体" w:eastAsia="黑体" w:hAnsi="黑体" w:hint="eastAsia"/>
          <w:sz w:val="32"/>
          <w:szCs w:val="32"/>
        </w:rPr>
        <w:t>五</w:t>
      </w:r>
      <w:r w:rsidRPr="00D25E14">
        <w:rPr>
          <w:rFonts w:ascii="黑体" w:eastAsia="黑体" w:hAnsi="黑体" w:hint="eastAsia"/>
          <w:sz w:val="32"/>
          <w:szCs w:val="32"/>
        </w:rPr>
        <w:t>条</w:t>
      </w:r>
      <w:r>
        <w:rPr>
          <w:rFonts w:ascii="黑体" w:eastAsia="黑体" w:hAnsi="黑体" w:hint="eastAsia"/>
          <w:sz w:val="32"/>
          <w:szCs w:val="32"/>
        </w:rPr>
        <w:t xml:space="preserve">  </w:t>
      </w:r>
      <w:r w:rsidR="00DC018A" w:rsidRPr="00E42FF7">
        <w:rPr>
          <w:rFonts w:ascii="仿宋_GB2312" w:eastAsia="仿宋_GB2312" w:hint="eastAsia"/>
          <w:sz w:val="32"/>
          <w:szCs w:val="32"/>
        </w:rPr>
        <w:t>人民检察院</w:t>
      </w:r>
      <w:r w:rsidR="009D5917">
        <w:rPr>
          <w:rFonts w:ascii="仿宋_GB2312" w:eastAsia="仿宋_GB2312" w:hint="eastAsia"/>
          <w:sz w:val="32"/>
          <w:szCs w:val="32"/>
        </w:rPr>
        <w:t>接到应急管理部门立案监督建议或者依职权发现立案监督线索后，经审查</w:t>
      </w:r>
      <w:r w:rsidR="00DC018A" w:rsidRPr="00E42FF7">
        <w:rPr>
          <w:rFonts w:ascii="仿宋_GB2312" w:eastAsia="仿宋_GB2312" w:hint="eastAsia"/>
          <w:sz w:val="32"/>
          <w:szCs w:val="32"/>
        </w:rPr>
        <w:t>发现公安机关可能存在应当立案而不立案或者逾期未</w:t>
      </w:r>
      <w:proofErr w:type="gramStart"/>
      <w:r w:rsidR="00DC018A" w:rsidRPr="00E42FF7">
        <w:rPr>
          <w:rFonts w:ascii="仿宋_GB2312" w:eastAsia="仿宋_GB2312" w:hint="eastAsia"/>
          <w:sz w:val="32"/>
          <w:szCs w:val="32"/>
        </w:rPr>
        <w:t>作出</w:t>
      </w:r>
      <w:proofErr w:type="gramEnd"/>
      <w:r w:rsidR="00DC018A" w:rsidRPr="00E42FF7">
        <w:rPr>
          <w:rFonts w:ascii="仿宋_GB2312" w:eastAsia="仿宋_GB2312" w:hint="eastAsia"/>
          <w:sz w:val="32"/>
          <w:szCs w:val="32"/>
        </w:rPr>
        <w:t>是否立案决定</w:t>
      </w:r>
      <w:r w:rsidR="00371B68">
        <w:rPr>
          <w:rFonts w:ascii="仿宋_GB2312" w:eastAsia="仿宋_GB2312" w:hint="eastAsia"/>
          <w:sz w:val="32"/>
          <w:szCs w:val="32"/>
        </w:rPr>
        <w:t>等情形</w:t>
      </w:r>
      <w:r w:rsidR="00DC018A" w:rsidRPr="00E42FF7">
        <w:rPr>
          <w:rFonts w:ascii="仿宋_GB2312" w:eastAsia="仿宋_GB2312" w:hint="eastAsia"/>
          <w:sz w:val="32"/>
          <w:szCs w:val="32"/>
        </w:rPr>
        <w:t>的</w:t>
      </w:r>
      <w:r w:rsidR="00DC018A">
        <w:rPr>
          <w:rFonts w:ascii="仿宋_GB2312" w:eastAsia="仿宋_GB2312" w:hint="eastAsia"/>
          <w:sz w:val="32"/>
          <w:szCs w:val="32"/>
        </w:rPr>
        <w:t>，</w:t>
      </w:r>
      <w:r w:rsidR="00DC018A" w:rsidRPr="00E42FF7">
        <w:rPr>
          <w:rFonts w:ascii="仿宋_GB2312" w:eastAsia="仿宋_GB2312" w:hint="eastAsia"/>
          <w:sz w:val="32"/>
          <w:szCs w:val="32"/>
        </w:rPr>
        <w:t>应当启动立案监督程序</w:t>
      </w:r>
      <w:r w:rsidR="00DC018A">
        <w:rPr>
          <w:rFonts w:ascii="仿宋_GB2312" w:eastAsia="仿宋_GB2312" w:hint="eastAsia"/>
          <w:sz w:val="32"/>
          <w:szCs w:val="32"/>
        </w:rPr>
        <w:t>。</w:t>
      </w:r>
    </w:p>
    <w:p w:rsidR="00E7340E" w:rsidRDefault="00F214CC" w:rsidP="004F4879">
      <w:pPr>
        <w:spacing w:line="560" w:lineRule="exact"/>
        <w:ind w:firstLineChars="200" w:firstLine="640"/>
        <w:rPr>
          <w:rFonts w:ascii="仿宋_GB2312" w:eastAsia="仿宋_GB2312"/>
          <w:sz w:val="32"/>
          <w:szCs w:val="32"/>
        </w:rPr>
      </w:pPr>
      <w:r w:rsidRPr="00F214CC">
        <w:rPr>
          <w:rFonts w:ascii="仿宋_GB2312" w:eastAsia="仿宋_GB2312" w:hint="eastAsia"/>
          <w:sz w:val="32"/>
          <w:szCs w:val="32"/>
        </w:rPr>
        <w:lastRenderedPageBreak/>
        <w:t>人民检察院认为需要公安机关说明不予立案、撤销案件或者逾期未</w:t>
      </w:r>
      <w:proofErr w:type="gramStart"/>
      <w:r w:rsidRPr="00F214CC">
        <w:rPr>
          <w:rFonts w:ascii="仿宋_GB2312" w:eastAsia="仿宋_GB2312" w:hint="eastAsia"/>
          <w:sz w:val="32"/>
          <w:szCs w:val="32"/>
        </w:rPr>
        <w:t>作出</w:t>
      </w:r>
      <w:proofErr w:type="gramEnd"/>
      <w:r w:rsidRPr="00F214CC">
        <w:rPr>
          <w:rFonts w:ascii="仿宋_GB2312" w:eastAsia="仿宋_GB2312" w:hint="eastAsia"/>
          <w:sz w:val="32"/>
          <w:szCs w:val="32"/>
        </w:rPr>
        <w:t>是否立案决定的理由的，应当要求公安机关在</w:t>
      </w:r>
      <w:r w:rsidR="00C84F52">
        <w:rPr>
          <w:rFonts w:ascii="仿宋_GB2312" w:eastAsia="仿宋_GB2312" w:hint="eastAsia"/>
          <w:sz w:val="32"/>
          <w:szCs w:val="32"/>
        </w:rPr>
        <w:t>7</w:t>
      </w:r>
      <w:r w:rsidRPr="00F214CC">
        <w:rPr>
          <w:rFonts w:ascii="仿宋_GB2312" w:eastAsia="仿宋_GB2312" w:hint="eastAsia"/>
          <w:sz w:val="32"/>
          <w:szCs w:val="32"/>
        </w:rPr>
        <w:t>日内说明理由。公安机关应当书面说明理由，连同有关证据材料回复人民检察院。</w:t>
      </w:r>
    </w:p>
    <w:p w:rsidR="00E7340E" w:rsidRDefault="00CB672D" w:rsidP="004F4879">
      <w:pPr>
        <w:spacing w:line="560" w:lineRule="exact"/>
        <w:ind w:firstLineChars="200" w:firstLine="640"/>
        <w:rPr>
          <w:rFonts w:ascii="仿宋_GB2312" w:eastAsia="仿宋_GB2312"/>
          <w:sz w:val="32"/>
          <w:szCs w:val="32"/>
        </w:rPr>
      </w:pPr>
      <w:r>
        <w:rPr>
          <w:rFonts w:ascii="仿宋_GB2312" w:eastAsia="仿宋_GB2312" w:hint="eastAsia"/>
          <w:sz w:val="32"/>
          <w:szCs w:val="32"/>
        </w:rPr>
        <w:t>人民检察院经审查认为</w:t>
      </w:r>
      <w:r w:rsidR="00AD0FFE">
        <w:rPr>
          <w:rFonts w:ascii="仿宋_GB2312" w:eastAsia="仿宋_GB2312" w:hint="eastAsia"/>
          <w:sz w:val="32"/>
          <w:szCs w:val="32"/>
        </w:rPr>
        <w:t>公安机关不予立案理由充分，符合不予立案情形的，应当</w:t>
      </w:r>
      <w:proofErr w:type="gramStart"/>
      <w:r w:rsidR="00AD0FFE">
        <w:rPr>
          <w:rFonts w:ascii="仿宋_GB2312" w:eastAsia="仿宋_GB2312" w:hint="eastAsia"/>
          <w:sz w:val="32"/>
          <w:szCs w:val="32"/>
        </w:rPr>
        <w:t>作出</w:t>
      </w:r>
      <w:proofErr w:type="gramEnd"/>
      <w:r w:rsidR="00AD0FFE">
        <w:rPr>
          <w:rFonts w:ascii="仿宋_GB2312" w:eastAsia="仿宋_GB2312" w:hint="eastAsia"/>
          <w:sz w:val="32"/>
          <w:szCs w:val="32"/>
        </w:rPr>
        <w:t>支持不予立案的检察意见。</w:t>
      </w:r>
      <w:r w:rsidR="00F214CC" w:rsidRPr="00F214CC">
        <w:rPr>
          <w:rFonts w:ascii="仿宋_GB2312" w:eastAsia="仿宋_GB2312" w:hint="eastAsia"/>
          <w:sz w:val="32"/>
          <w:szCs w:val="32"/>
        </w:rPr>
        <w:t>人民检察院认为不予立案或者撤销案件的理由不能成立的，应当通知公安机关立案。</w:t>
      </w:r>
    </w:p>
    <w:p w:rsidR="00CB672D" w:rsidRDefault="00E7340E" w:rsidP="004F4879">
      <w:pPr>
        <w:spacing w:line="560" w:lineRule="exact"/>
        <w:ind w:firstLineChars="200" w:firstLine="640"/>
        <w:rPr>
          <w:rFonts w:ascii="仿宋_GB2312" w:eastAsia="仿宋_GB2312"/>
          <w:sz w:val="32"/>
          <w:szCs w:val="32"/>
        </w:rPr>
      </w:pPr>
      <w:r>
        <w:rPr>
          <w:rFonts w:ascii="仿宋_GB2312" w:eastAsia="仿宋_GB2312" w:hint="eastAsia"/>
          <w:sz w:val="32"/>
          <w:szCs w:val="32"/>
        </w:rPr>
        <w:t>公安机关收到立案通知书后，应当在15日内立案，并将立案决定书送达人民检察院。</w:t>
      </w:r>
    </w:p>
    <w:p w:rsidR="004B1572" w:rsidRDefault="00E26269" w:rsidP="004F4879">
      <w:pPr>
        <w:spacing w:line="560" w:lineRule="exact"/>
        <w:ind w:firstLine="648"/>
        <w:rPr>
          <w:rFonts w:ascii="仿宋_GB2312" w:eastAsia="仿宋_GB2312"/>
          <w:sz w:val="32"/>
          <w:szCs w:val="32"/>
        </w:rPr>
      </w:pPr>
      <w:r w:rsidRPr="00D25E14">
        <w:rPr>
          <w:rFonts w:ascii="黑体" w:eastAsia="黑体" w:hAnsi="黑体" w:hint="eastAsia"/>
          <w:sz w:val="32"/>
          <w:szCs w:val="32"/>
        </w:rPr>
        <w:t>第十</w:t>
      </w:r>
      <w:r w:rsidR="00132118">
        <w:rPr>
          <w:rFonts w:ascii="黑体" w:eastAsia="黑体" w:hAnsi="黑体" w:hint="eastAsia"/>
          <w:sz w:val="32"/>
          <w:szCs w:val="32"/>
        </w:rPr>
        <w:t>六</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Pr="00E42FF7">
        <w:rPr>
          <w:rFonts w:ascii="仿宋_GB2312" w:eastAsia="仿宋_GB2312" w:hint="eastAsia"/>
          <w:sz w:val="32"/>
          <w:szCs w:val="32"/>
        </w:rPr>
        <w:t>人民检察院发现</w:t>
      </w:r>
      <w:r w:rsidR="00037392">
        <w:rPr>
          <w:rFonts w:ascii="仿宋_GB2312" w:eastAsia="仿宋_GB2312" w:hint="eastAsia"/>
          <w:sz w:val="32"/>
          <w:szCs w:val="32"/>
        </w:rPr>
        <w:t>应急管理部门</w:t>
      </w:r>
      <w:r w:rsidRPr="00E42FF7">
        <w:rPr>
          <w:rFonts w:ascii="仿宋_GB2312" w:eastAsia="仿宋_GB2312" w:hint="eastAsia"/>
          <w:sz w:val="32"/>
          <w:szCs w:val="32"/>
        </w:rPr>
        <w:t>不移送</w:t>
      </w:r>
      <w:r w:rsidR="0020527F">
        <w:rPr>
          <w:rFonts w:ascii="仿宋_GB2312" w:eastAsia="仿宋_GB2312" w:hint="eastAsia"/>
          <w:sz w:val="32"/>
          <w:szCs w:val="32"/>
        </w:rPr>
        <w:t>涉嫌安全生产犯罪案件</w:t>
      </w:r>
      <w:r w:rsidRPr="00E42FF7">
        <w:rPr>
          <w:rFonts w:ascii="仿宋_GB2312" w:eastAsia="仿宋_GB2312" w:hint="eastAsia"/>
          <w:sz w:val="32"/>
          <w:szCs w:val="32"/>
        </w:rPr>
        <w:t>的</w:t>
      </w:r>
      <w:r w:rsidR="0009470C">
        <w:rPr>
          <w:rFonts w:ascii="仿宋_GB2312" w:eastAsia="仿宋_GB2312" w:hint="eastAsia"/>
          <w:sz w:val="32"/>
          <w:szCs w:val="32"/>
        </w:rPr>
        <w:t>，</w:t>
      </w:r>
      <w:r w:rsidRPr="00E42FF7">
        <w:rPr>
          <w:rFonts w:ascii="仿宋_GB2312" w:eastAsia="仿宋_GB2312" w:hint="eastAsia"/>
          <w:sz w:val="32"/>
          <w:szCs w:val="32"/>
        </w:rPr>
        <w:t>可以派员查询、调阅有关案件材料</w:t>
      </w:r>
      <w:r w:rsidR="0009470C">
        <w:rPr>
          <w:rFonts w:ascii="仿宋_GB2312" w:eastAsia="仿宋_GB2312" w:hint="eastAsia"/>
          <w:sz w:val="32"/>
          <w:szCs w:val="32"/>
        </w:rPr>
        <w:t>，</w:t>
      </w:r>
      <w:r w:rsidRPr="00E42FF7">
        <w:rPr>
          <w:rFonts w:ascii="仿宋_GB2312" w:eastAsia="仿宋_GB2312" w:hint="eastAsia"/>
          <w:sz w:val="32"/>
          <w:szCs w:val="32"/>
        </w:rPr>
        <w:t>认为应当移送的</w:t>
      </w:r>
      <w:r w:rsidR="0009470C">
        <w:rPr>
          <w:rFonts w:ascii="仿宋_GB2312" w:eastAsia="仿宋_GB2312" w:hint="eastAsia"/>
          <w:sz w:val="32"/>
          <w:szCs w:val="32"/>
        </w:rPr>
        <w:t>，</w:t>
      </w:r>
      <w:r w:rsidRPr="00E42FF7">
        <w:rPr>
          <w:rFonts w:ascii="仿宋_GB2312" w:eastAsia="仿宋_GB2312" w:hint="eastAsia"/>
          <w:sz w:val="32"/>
          <w:szCs w:val="32"/>
        </w:rPr>
        <w:t>应当提出建议移送的检察意见</w:t>
      </w:r>
      <w:r w:rsidR="00207FE2">
        <w:rPr>
          <w:rFonts w:ascii="仿宋_GB2312" w:eastAsia="仿宋_GB2312" w:hint="eastAsia"/>
          <w:sz w:val="32"/>
          <w:szCs w:val="32"/>
        </w:rPr>
        <w:t>。</w:t>
      </w:r>
      <w:r w:rsidR="00037392">
        <w:rPr>
          <w:rFonts w:ascii="仿宋_GB2312" w:eastAsia="仿宋_GB2312" w:hint="eastAsia"/>
          <w:sz w:val="32"/>
          <w:szCs w:val="32"/>
        </w:rPr>
        <w:t>应急管理部门</w:t>
      </w:r>
      <w:r w:rsidRPr="00E42FF7">
        <w:rPr>
          <w:rFonts w:ascii="仿宋_GB2312" w:eastAsia="仿宋_GB2312" w:hint="eastAsia"/>
          <w:sz w:val="32"/>
          <w:szCs w:val="32"/>
        </w:rPr>
        <w:t>应当自收到检察意见后3</w:t>
      </w:r>
      <w:r w:rsidR="00B55125">
        <w:rPr>
          <w:rFonts w:ascii="仿宋_GB2312" w:eastAsia="仿宋_GB2312" w:hint="eastAsia"/>
          <w:sz w:val="32"/>
          <w:szCs w:val="32"/>
        </w:rPr>
        <w:t>个工作</w:t>
      </w:r>
      <w:r w:rsidRPr="00E42FF7">
        <w:rPr>
          <w:rFonts w:ascii="仿宋_GB2312" w:eastAsia="仿宋_GB2312" w:hint="eastAsia"/>
          <w:sz w:val="32"/>
          <w:szCs w:val="32"/>
        </w:rPr>
        <w:t>日内将案件移送公安机关</w:t>
      </w:r>
      <w:r w:rsidR="0009470C">
        <w:rPr>
          <w:rFonts w:ascii="仿宋_GB2312" w:eastAsia="仿宋_GB2312" w:hint="eastAsia"/>
          <w:sz w:val="32"/>
          <w:szCs w:val="32"/>
        </w:rPr>
        <w:t>，</w:t>
      </w:r>
      <w:r w:rsidRPr="00E42FF7">
        <w:rPr>
          <w:rFonts w:ascii="仿宋_GB2312" w:eastAsia="仿宋_GB2312" w:hint="eastAsia"/>
          <w:sz w:val="32"/>
          <w:szCs w:val="32"/>
        </w:rPr>
        <w:t>并将执行情况</w:t>
      </w:r>
      <w:r w:rsidR="00A340F8">
        <w:rPr>
          <w:rFonts w:ascii="仿宋_GB2312" w:eastAsia="仿宋_GB2312" w:hint="eastAsia"/>
          <w:sz w:val="32"/>
          <w:szCs w:val="32"/>
        </w:rPr>
        <w:t>书面告知</w:t>
      </w:r>
      <w:r w:rsidRPr="00E42FF7">
        <w:rPr>
          <w:rFonts w:ascii="仿宋_GB2312" w:eastAsia="仿宋_GB2312" w:hint="eastAsia"/>
          <w:sz w:val="32"/>
          <w:szCs w:val="32"/>
        </w:rPr>
        <w:t>人民检察院</w:t>
      </w:r>
      <w:r w:rsidR="00207FE2">
        <w:rPr>
          <w:rFonts w:ascii="仿宋_GB2312" w:eastAsia="仿宋_GB2312" w:hint="eastAsia"/>
          <w:sz w:val="32"/>
          <w:szCs w:val="32"/>
        </w:rPr>
        <w:t>。</w:t>
      </w:r>
    </w:p>
    <w:p w:rsidR="0069776A" w:rsidRDefault="00F214CC" w:rsidP="004F4879">
      <w:pPr>
        <w:spacing w:line="560" w:lineRule="exact"/>
        <w:ind w:firstLine="648"/>
        <w:rPr>
          <w:rFonts w:ascii="仿宋_GB2312" w:eastAsia="仿宋_GB2312"/>
          <w:sz w:val="32"/>
          <w:szCs w:val="32"/>
        </w:rPr>
      </w:pPr>
      <w:r>
        <w:rPr>
          <w:rFonts w:ascii="仿宋_GB2312" w:eastAsia="仿宋_GB2312" w:hint="eastAsia"/>
          <w:sz w:val="32"/>
          <w:szCs w:val="32"/>
        </w:rPr>
        <w:t>应急管理部门收到检察意见后仍不移送的，人民检察院应当将有关情况</w:t>
      </w:r>
      <w:r w:rsidR="003B72BD">
        <w:rPr>
          <w:rFonts w:ascii="仿宋_GB2312" w:eastAsia="仿宋_GB2312" w:hint="eastAsia"/>
          <w:sz w:val="32"/>
          <w:szCs w:val="32"/>
        </w:rPr>
        <w:t>书面通知公安机关，公安机关应当根据人民检察院的意见，向应急管理部门查询案件，必要时直接立案侦查。</w:t>
      </w:r>
    </w:p>
    <w:p w:rsidR="00772EA0" w:rsidRDefault="003D6D37">
      <w:pPr>
        <w:spacing w:line="560" w:lineRule="exact"/>
        <w:ind w:firstLine="648"/>
        <w:rPr>
          <w:rFonts w:ascii="仿宋_GB2312" w:eastAsia="仿宋_GB2312"/>
          <w:sz w:val="32"/>
          <w:szCs w:val="32"/>
        </w:rPr>
      </w:pPr>
      <w:r w:rsidRPr="00D25E14">
        <w:rPr>
          <w:rFonts w:ascii="黑体" w:eastAsia="黑体" w:hAnsi="黑体" w:hint="eastAsia"/>
          <w:sz w:val="32"/>
          <w:szCs w:val="32"/>
        </w:rPr>
        <w:t>第十</w:t>
      </w:r>
      <w:r w:rsidR="00132118">
        <w:rPr>
          <w:rFonts w:ascii="黑体" w:eastAsia="黑体" w:hAnsi="黑体" w:hint="eastAsia"/>
          <w:sz w:val="32"/>
          <w:szCs w:val="32"/>
        </w:rPr>
        <w:t>七</w:t>
      </w:r>
      <w:r w:rsidR="00E26269" w:rsidRPr="00D25E14">
        <w:rPr>
          <w:rFonts w:ascii="黑体" w:eastAsia="黑体" w:hAnsi="黑体" w:hint="eastAsia"/>
          <w:sz w:val="32"/>
          <w:szCs w:val="32"/>
        </w:rPr>
        <w:t>条</w:t>
      </w:r>
      <w:r w:rsidR="00E42FF7" w:rsidRPr="00D25E14">
        <w:rPr>
          <w:rFonts w:ascii="黑体" w:eastAsia="黑体" w:hAnsi="黑体" w:hint="eastAsia"/>
          <w:sz w:val="32"/>
          <w:szCs w:val="32"/>
        </w:rPr>
        <w:t xml:space="preserve"> </w:t>
      </w:r>
      <w:r w:rsidR="00E42FF7">
        <w:rPr>
          <w:rFonts w:ascii="仿宋_GB2312" w:eastAsia="仿宋_GB2312" w:hint="eastAsia"/>
          <w:sz w:val="32"/>
          <w:szCs w:val="32"/>
        </w:rPr>
        <w:t xml:space="preserve"> </w:t>
      </w:r>
      <w:r w:rsidR="009C2A69">
        <w:rPr>
          <w:rFonts w:ascii="仿宋_GB2312" w:eastAsia="仿宋_GB2312" w:hint="eastAsia"/>
          <w:sz w:val="32"/>
          <w:szCs w:val="32"/>
        </w:rPr>
        <w:t>移送涉嫌安全生产犯罪案件</w:t>
      </w:r>
      <w:r w:rsidR="009C2A69" w:rsidRPr="009C2A69">
        <w:rPr>
          <w:rFonts w:ascii="仿宋_GB2312" w:eastAsia="仿宋_GB2312" w:hint="eastAsia"/>
          <w:sz w:val="32"/>
          <w:szCs w:val="32"/>
        </w:rPr>
        <w:t>不影响</w:t>
      </w:r>
      <w:r w:rsidR="009C2A69">
        <w:rPr>
          <w:rFonts w:ascii="仿宋_GB2312" w:eastAsia="仿宋_GB2312" w:hint="eastAsia"/>
          <w:sz w:val="32"/>
          <w:szCs w:val="32"/>
        </w:rPr>
        <w:t>应急管理部门</w:t>
      </w:r>
      <w:r w:rsidR="00E30D38">
        <w:rPr>
          <w:rFonts w:ascii="仿宋_GB2312" w:eastAsia="仿宋_GB2312" w:hint="eastAsia"/>
          <w:sz w:val="32"/>
          <w:szCs w:val="32"/>
        </w:rPr>
        <w:t>依法</w:t>
      </w:r>
      <w:r w:rsidR="009C2A69">
        <w:rPr>
          <w:rFonts w:ascii="仿宋_GB2312" w:eastAsia="仿宋_GB2312" w:hint="eastAsia"/>
          <w:sz w:val="32"/>
          <w:szCs w:val="32"/>
        </w:rPr>
        <w:t>对</w:t>
      </w:r>
      <w:r w:rsidR="00E30D38">
        <w:rPr>
          <w:rFonts w:ascii="仿宋_GB2312" w:eastAsia="仿宋_GB2312" w:hint="eastAsia"/>
          <w:sz w:val="32"/>
          <w:szCs w:val="32"/>
        </w:rPr>
        <w:t>有关</w:t>
      </w:r>
      <w:r w:rsidR="009C2A69" w:rsidRPr="009C2A69">
        <w:rPr>
          <w:rFonts w:ascii="仿宋_GB2312" w:eastAsia="仿宋_GB2312" w:hint="eastAsia"/>
          <w:sz w:val="32"/>
          <w:szCs w:val="32"/>
        </w:rPr>
        <w:t>违法行为</w:t>
      </w:r>
      <w:proofErr w:type="gramStart"/>
      <w:r w:rsidR="009C2A69" w:rsidRPr="009C2A69">
        <w:rPr>
          <w:rFonts w:ascii="仿宋_GB2312" w:eastAsia="仿宋_GB2312" w:hint="eastAsia"/>
          <w:sz w:val="32"/>
          <w:szCs w:val="32"/>
        </w:rPr>
        <w:t>作出</w:t>
      </w:r>
      <w:proofErr w:type="gramEnd"/>
      <w:r w:rsidR="009C2A69" w:rsidRPr="009C2A69">
        <w:rPr>
          <w:rFonts w:ascii="仿宋_GB2312" w:eastAsia="仿宋_GB2312" w:hint="eastAsia"/>
          <w:sz w:val="32"/>
          <w:szCs w:val="32"/>
        </w:rPr>
        <w:t>或者执行</w:t>
      </w:r>
      <w:r w:rsidR="00E30D38">
        <w:rPr>
          <w:rFonts w:ascii="仿宋_GB2312" w:eastAsia="仿宋_GB2312" w:hint="eastAsia"/>
          <w:sz w:val="32"/>
          <w:szCs w:val="32"/>
        </w:rPr>
        <w:t>行政处罚决定</w:t>
      </w:r>
      <w:r w:rsidR="009C2A69" w:rsidRPr="009C2A69">
        <w:rPr>
          <w:rFonts w:ascii="仿宋_GB2312" w:eastAsia="仿宋_GB2312" w:hint="eastAsia"/>
          <w:sz w:val="32"/>
          <w:szCs w:val="32"/>
        </w:rPr>
        <w:t>。</w:t>
      </w:r>
      <w:r w:rsidR="008C2D8A">
        <w:rPr>
          <w:rFonts w:ascii="仿宋_GB2312" w:eastAsia="仿宋_GB2312" w:hint="eastAsia"/>
          <w:sz w:val="32"/>
          <w:szCs w:val="32"/>
        </w:rPr>
        <w:t>根据有关法律、法规、规章的规定，</w:t>
      </w:r>
      <w:r w:rsidR="00893FB5">
        <w:rPr>
          <w:rFonts w:ascii="仿宋_GB2312" w:eastAsia="仿宋_GB2312" w:hint="eastAsia"/>
          <w:sz w:val="32"/>
          <w:szCs w:val="32"/>
        </w:rPr>
        <w:t>需</w:t>
      </w:r>
      <w:r w:rsidR="008C2D8A">
        <w:rPr>
          <w:rFonts w:ascii="仿宋_GB2312" w:eastAsia="仿宋_GB2312" w:hint="eastAsia"/>
          <w:sz w:val="32"/>
          <w:szCs w:val="32"/>
        </w:rPr>
        <w:t>待</w:t>
      </w:r>
      <w:r w:rsidR="00462614" w:rsidRPr="00E42FF7">
        <w:rPr>
          <w:rFonts w:ascii="仿宋_GB2312" w:eastAsia="仿宋_GB2312" w:hint="eastAsia"/>
          <w:sz w:val="32"/>
          <w:szCs w:val="32"/>
        </w:rPr>
        <w:t>公安机关</w:t>
      </w:r>
      <w:r w:rsidR="008C2D8A">
        <w:rPr>
          <w:rFonts w:ascii="仿宋_GB2312" w:eastAsia="仿宋_GB2312" w:hint="eastAsia"/>
          <w:sz w:val="32"/>
          <w:szCs w:val="32"/>
        </w:rPr>
        <w:t>、</w:t>
      </w:r>
      <w:r w:rsidR="00462614" w:rsidRPr="00E42FF7">
        <w:rPr>
          <w:rFonts w:ascii="仿宋_GB2312" w:eastAsia="仿宋_GB2312" w:hint="eastAsia"/>
          <w:sz w:val="32"/>
          <w:szCs w:val="32"/>
        </w:rPr>
        <w:t>人民检察院</w:t>
      </w:r>
      <w:r w:rsidR="008C2D8A">
        <w:rPr>
          <w:rFonts w:ascii="仿宋_GB2312" w:eastAsia="仿宋_GB2312" w:hint="eastAsia"/>
          <w:sz w:val="32"/>
          <w:szCs w:val="32"/>
        </w:rPr>
        <w:t>、</w:t>
      </w:r>
      <w:r w:rsidR="00462614" w:rsidRPr="00E42FF7">
        <w:rPr>
          <w:rFonts w:ascii="仿宋_GB2312" w:eastAsia="仿宋_GB2312" w:hint="eastAsia"/>
          <w:sz w:val="32"/>
          <w:szCs w:val="32"/>
        </w:rPr>
        <w:t>人民法院</w:t>
      </w:r>
      <w:r w:rsidR="008C2D8A">
        <w:rPr>
          <w:rFonts w:ascii="仿宋_GB2312" w:eastAsia="仿宋_GB2312" w:hint="eastAsia"/>
          <w:sz w:val="32"/>
          <w:szCs w:val="32"/>
        </w:rPr>
        <w:t>对涉嫌安全生产</w:t>
      </w:r>
      <w:r w:rsidR="00EF1F9E">
        <w:rPr>
          <w:rFonts w:ascii="仿宋_GB2312" w:eastAsia="仿宋_GB2312" w:hint="eastAsia"/>
          <w:sz w:val="32"/>
          <w:szCs w:val="32"/>
        </w:rPr>
        <w:t>犯罪案件</w:t>
      </w:r>
      <w:proofErr w:type="gramStart"/>
      <w:r w:rsidR="00EF1F9E">
        <w:rPr>
          <w:rFonts w:ascii="仿宋_GB2312" w:eastAsia="仿宋_GB2312" w:hint="eastAsia"/>
          <w:sz w:val="32"/>
          <w:szCs w:val="32"/>
        </w:rPr>
        <w:t>作出</w:t>
      </w:r>
      <w:proofErr w:type="gramEnd"/>
      <w:r w:rsidR="00EF1F9E">
        <w:rPr>
          <w:rFonts w:ascii="仿宋_GB2312" w:eastAsia="仿宋_GB2312" w:hint="eastAsia"/>
          <w:sz w:val="32"/>
          <w:szCs w:val="32"/>
        </w:rPr>
        <w:t>相应的决定后</w:t>
      </w:r>
      <w:r w:rsidR="00462614">
        <w:rPr>
          <w:rFonts w:ascii="仿宋_GB2312" w:eastAsia="仿宋_GB2312" w:hint="eastAsia"/>
          <w:sz w:val="32"/>
          <w:szCs w:val="32"/>
        </w:rPr>
        <w:t>，</w:t>
      </w:r>
      <w:r w:rsidR="00462614" w:rsidRPr="00E42FF7">
        <w:rPr>
          <w:rFonts w:ascii="仿宋_GB2312" w:eastAsia="仿宋_GB2312" w:hint="eastAsia"/>
          <w:sz w:val="32"/>
          <w:szCs w:val="32"/>
        </w:rPr>
        <w:t>再</w:t>
      </w:r>
      <w:r w:rsidR="002D3715">
        <w:rPr>
          <w:rFonts w:ascii="仿宋_GB2312" w:eastAsia="仿宋_GB2312" w:hint="eastAsia"/>
          <w:sz w:val="32"/>
          <w:szCs w:val="32"/>
        </w:rPr>
        <w:t>由应急管理部门</w:t>
      </w:r>
      <w:r w:rsidR="00A003E1">
        <w:rPr>
          <w:rFonts w:ascii="仿宋_GB2312" w:eastAsia="仿宋_GB2312" w:hint="eastAsia"/>
          <w:sz w:val="32"/>
          <w:szCs w:val="32"/>
        </w:rPr>
        <w:t>决定是否给予行政处罚</w:t>
      </w:r>
      <w:r w:rsidR="002D3715">
        <w:rPr>
          <w:rFonts w:ascii="仿宋_GB2312" w:eastAsia="仿宋_GB2312" w:hint="eastAsia"/>
          <w:sz w:val="32"/>
          <w:szCs w:val="32"/>
        </w:rPr>
        <w:t>或者</w:t>
      </w:r>
      <w:r w:rsidR="00A003E1">
        <w:rPr>
          <w:rFonts w:ascii="仿宋_GB2312" w:eastAsia="仿宋_GB2312" w:hint="eastAsia"/>
          <w:sz w:val="32"/>
          <w:szCs w:val="32"/>
        </w:rPr>
        <w:t>申请强制执行</w:t>
      </w:r>
      <w:r w:rsidR="002D3715">
        <w:rPr>
          <w:rFonts w:ascii="仿宋_GB2312" w:eastAsia="仿宋_GB2312" w:hint="eastAsia"/>
          <w:sz w:val="32"/>
          <w:szCs w:val="32"/>
        </w:rPr>
        <w:t>的，有关</w:t>
      </w:r>
      <w:r w:rsidR="00462614">
        <w:rPr>
          <w:rFonts w:ascii="仿宋_GB2312" w:eastAsia="仿宋_GB2312" w:hint="eastAsia"/>
          <w:sz w:val="32"/>
          <w:szCs w:val="32"/>
        </w:rPr>
        <w:t>涉嫌安全生产犯罪案件</w:t>
      </w:r>
      <w:r w:rsidR="00462614" w:rsidRPr="00E42FF7">
        <w:rPr>
          <w:rFonts w:ascii="仿宋_GB2312" w:eastAsia="仿宋_GB2312" w:hint="eastAsia"/>
          <w:sz w:val="32"/>
          <w:szCs w:val="32"/>
        </w:rPr>
        <w:t>的办理</w:t>
      </w:r>
      <w:r w:rsidR="00E16132">
        <w:rPr>
          <w:rFonts w:ascii="仿宋_GB2312" w:eastAsia="仿宋_GB2312" w:hint="eastAsia"/>
          <w:sz w:val="32"/>
          <w:szCs w:val="32"/>
        </w:rPr>
        <w:t>时间</w:t>
      </w:r>
      <w:r w:rsidR="00462614" w:rsidRPr="00E42FF7">
        <w:rPr>
          <w:rFonts w:ascii="仿宋_GB2312" w:eastAsia="仿宋_GB2312" w:hint="eastAsia"/>
          <w:sz w:val="32"/>
          <w:szCs w:val="32"/>
        </w:rPr>
        <w:t>不计</w:t>
      </w:r>
      <w:proofErr w:type="gramStart"/>
      <w:r w:rsidR="00462614" w:rsidRPr="00E42FF7">
        <w:rPr>
          <w:rFonts w:ascii="仿宋_GB2312" w:eastAsia="仿宋_GB2312" w:hint="eastAsia"/>
          <w:sz w:val="32"/>
          <w:szCs w:val="32"/>
        </w:rPr>
        <w:t>入行政</w:t>
      </w:r>
      <w:proofErr w:type="gramEnd"/>
      <w:r w:rsidR="00462614" w:rsidRPr="00E42FF7">
        <w:rPr>
          <w:rFonts w:ascii="仿宋_GB2312" w:eastAsia="仿宋_GB2312" w:hint="eastAsia"/>
          <w:sz w:val="32"/>
          <w:szCs w:val="32"/>
        </w:rPr>
        <w:t>处罚</w:t>
      </w:r>
      <w:r w:rsidR="002D3715">
        <w:rPr>
          <w:rFonts w:ascii="仿宋_GB2312" w:eastAsia="仿宋_GB2312" w:hint="eastAsia"/>
          <w:sz w:val="32"/>
          <w:szCs w:val="32"/>
        </w:rPr>
        <w:t>案件的办理</w:t>
      </w:r>
      <w:r w:rsidR="00462614" w:rsidRPr="00E42FF7">
        <w:rPr>
          <w:rFonts w:ascii="仿宋_GB2312" w:eastAsia="仿宋_GB2312" w:hint="eastAsia"/>
          <w:sz w:val="32"/>
          <w:szCs w:val="32"/>
        </w:rPr>
        <w:t>期限</w:t>
      </w:r>
      <w:r w:rsidR="00462614">
        <w:rPr>
          <w:rFonts w:ascii="仿宋_GB2312" w:eastAsia="仿宋_GB2312" w:hint="eastAsia"/>
          <w:sz w:val="32"/>
          <w:szCs w:val="32"/>
        </w:rPr>
        <w:t>。</w:t>
      </w:r>
    </w:p>
    <w:p w:rsidR="002923CD" w:rsidRPr="002923CD" w:rsidRDefault="002923CD" w:rsidP="004F4879">
      <w:pPr>
        <w:spacing w:line="560" w:lineRule="exact"/>
        <w:ind w:firstLine="648"/>
        <w:rPr>
          <w:rFonts w:ascii="仿宋_GB2312" w:eastAsia="仿宋_GB2312"/>
          <w:sz w:val="32"/>
          <w:szCs w:val="32"/>
        </w:rPr>
      </w:pPr>
      <w:r>
        <w:rPr>
          <w:rFonts w:ascii="仿宋_GB2312" w:eastAsia="仿宋_GB2312" w:hint="eastAsia"/>
          <w:sz w:val="32"/>
          <w:szCs w:val="32"/>
        </w:rPr>
        <w:lastRenderedPageBreak/>
        <w:t>应急管理部门</w:t>
      </w:r>
      <w:r w:rsidRPr="00210D3A">
        <w:rPr>
          <w:rFonts w:ascii="仿宋_GB2312" w:eastAsia="仿宋_GB2312" w:hint="eastAsia"/>
          <w:sz w:val="32"/>
          <w:szCs w:val="32"/>
        </w:rPr>
        <w:t>在移送</w:t>
      </w:r>
      <w:r>
        <w:rPr>
          <w:rFonts w:ascii="仿宋_GB2312" w:eastAsia="仿宋_GB2312" w:hint="eastAsia"/>
          <w:sz w:val="32"/>
          <w:szCs w:val="32"/>
        </w:rPr>
        <w:t>涉嫌安全生产犯罪</w:t>
      </w:r>
      <w:r w:rsidRPr="00210D3A">
        <w:rPr>
          <w:rFonts w:ascii="仿宋_GB2312" w:eastAsia="仿宋_GB2312" w:hint="eastAsia"/>
          <w:sz w:val="32"/>
          <w:szCs w:val="32"/>
        </w:rPr>
        <w:t>案件后，</w:t>
      </w:r>
      <w:r w:rsidR="00E16132">
        <w:rPr>
          <w:rFonts w:ascii="仿宋_GB2312" w:eastAsia="仿宋_GB2312" w:hint="eastAsia"/>
          <w:sz w:val="32"/>
          <w:szCs w:val="32"/>
        </w:rPr>
        <w:t>因办理有关</w:t>
      </w:r>
      <w:proofErr w:type="gramStart"/>
      <w:r w:rsidR="00E16132">
        <w:rPr>
          <w:rFonts w:ascii="仿宋_GB2312" w:eastAsia="仿宋_GB2312" w:hint="eastAsia"/>
          <w:sz w:val="32"/>
          <w:szCs w:val="32"/>
        </w:rPr>
        <w:t>行政</w:t>
      </w:r>
      <w:r w:rsidRPr="00210D3A">
        <w:rPr>
          <w:rFonts w:ascii="仿宋_GB2312" w:eastAsia="仿宋_GB2312" w:hint="eastAsia"/>
          <w:sz w:val="32"/>
          <w:szCs w:val="32"/>
        </w:rPr>
        <w:t>行政</w:t>
      </w:r>
      <w:proofErr w:type="gramEnd"/>
      <w:r w:rsidRPr="00210D3A">
        <w:rPr>
          <w:rFonts w:ascii="仿宋_GB2312" w:eastAsia="仿宋_GB2312" w:hint="eastAsia"/>
          <w:sz w:val="32"/>
          <w:szCs w:val="32"/>
        </w:rPr>
        <w:t>处罚</w:t>
      </w:r>
      <w:r w:rsidR="00E16132">
        <w:rPr>
          <w:rFonts w:ascii="仿宋_GB2312" w:eastAsia="仿宋_GB2312" w:hint="eastAsia"/>
          <w:sz w:val="32"/>
          <w:szCs w:val="32"/>
        </w:rPr>
        <w:t>案件</w:t>
      </w:r>
      <w:r w:rsidRPr="00210D3A">
        <w:rPr>
          <w:rFonts w:ascii="仿宋_GB2312" w:eastAsia="仿宋_GB2312" w:hint="eastAsia"/>
          <w:sz w:val="32"/>
          <w:szCs w:val="32"/>
        </w:rPr>
        <w:t>或者在</w:t>
      </w:r>
      <w:r w:rsidR="00F44B8F">
        <w:rPr>
          <w:rFonts w:ascii="仿宋_GB2312" w:eastAsia="仿宋_GB2312" w:hint="eastAsia"/>
          <w:sz w:val="32"/>
          <w:szCs w:val="32"/>
        </w:rPr>
        <w:t>有关</w:t>
      </w:r>
      <w:r w:rsidRPr="00210D3A">
        <w:rPr>
          <w:rFonts w:ascii="仿宋_GB2312" w:eastAsia="仿宋_GB2312" w:hint="eastAsia"/>
          <w:sz w:val="32"/>
          <w:szCs w:val="32"/>
        </w:rPr>
        <w:t>行政复议、行政诉讼中，</w:t>
      </w:r>
      <w:r w:rsidR="00E16132" w:rsidRPr="00210D3A">
        <w:rPr>
          <w:rFonts w:ascii="仿宋_GB2312" w:eastAsia="仿宋_GB2312" w:hint="eastAsia"/>
          <w:sz w:val="32"/>
          <w:szCs w:val="32"/>
        </w:rPr>
        <w:t>需要</w:t>
      </w:r>
      <w:r w:rsidRPr="00210D3A">
        <w:rPr>
          <w:rFonts w:ascii="仿宋_GB2312" w:eastAsia="仿宋_GB2312" w:hint="eastAsia"/>
          <w:sz w:val="32"/>
          <w:szCs w:val="32"/>
        </w:rPr>
        <w:t>使用已移送公安机关</w:t>
      </w:r>
      <w:r w:rsidR="00E85CF9">
        <w:rPr>
          <w:rFonts w:ascii="仿宋_GB2312" w:eastAsia="仿宋_GB2312" w:hint="eastAsia"/>
          <w:sz w:val="32"/>
          <w:szCs w:val="32"/>
        </w:rPr>
        <w:t>的</w:t>
      </w:r>
      <w:r w:rsidRPr="00210D3A">
        <w:rPr>
          <w:rFonts w:ascii="仿宋_GB2312" w:eastAsia="仿宋_GB2312" w:hint="eastAsia"/>
          <w:sz w:val="32"/>
          <w:szCs w:val="32"/>
        </w:rPr>
        <w:t>证据材料的，公安机关应当</w:t>
      </w:r>
      <w:r w:rsidR="00E62628">
        <w:rPr>
          <w:rFonts w:ascii="仿宋_GB2312" w:eastAsia="仿宋_GB2312" w:hint="eastAsia"/>
          <w:sz w:val="32"/>
          <w:szCs w:val="32"/>
        </w:rPr>
        <w:t>予以</w:t>
      </w:r>
      <w:r w:rsidRPr="00210D3A">
        <w:rPr>
          <w:rFonts w:ascii="仿宋_GB2312" w:eastAsia="仿宋_GB2312" w:hint="eastAsia"/>
          <w:sz w:val="32"/>
          <w:szCs w:val="32"/>
        </w:rPr>
        <w:t>协助。</w:t>
      </w:r>
    </w:p>
    <w:p w:rsidR="00946F21" w:rsidRDefault="00946F21" w:rsidP="004F4879">
      <w:pPr>
        <w:spacing w:line="560" w:lineRule="exact"/>
        <w:ind w:firstLine="648"/>
        <w:rPr>
          <w:rFonts w:ascii="仿宋_GB2312" w:eastAsia="仿宋_GB2312"/>
          <w:sz w:val="32"/>
          <w:szCs w:val="32"/>
        </w:rPr>
      </w:pPr>
      <w:r>
        <w:rPr>
          <w:rFonts w:ascii="仿宋_GB2312" w:eastAsia="仿宋_GB2312" w:hint="eastAsia"/>
          <w:sz w:val="32"/>
          <w:szCs w:val="32"/>
        </w:rPr>
        <w:t>应急管理部门已经依法给予</w:t>
      </w:r>
      <w:r w:rsidR="00E85CF9">
        <w:rPr>
          <w:rFonts w:ascii="仿宋_GB2312" w:eastAsia="仿宋_GB2312" w:hint="eastAsia"/>
          <w:sz w:val="32"/>
          <w:szCs w:val="32"/>
        </w:rPr>
        <w:t>有关</w:t>
      </w:r>
      <w:r w:rsidR="002923CD">
        <w:rPr>
          <w:rFonts w:ascii="仿宋_GB2312" w:eastAsia="仿宋_GB2312" w:hint="eastAsia"/>
          <w:sz w:val="32"/>
          <w:szCs w:val="32"/>
        </w:rPr>
        <w:t>生产经营单位</w:t>
      </w:r>
      <w:r w:rsidR="00592AC5">
        <w:rPr>
          <w:rFonts w:ascii="仿宋_GB2312" w:eastAsia="仿宋_GB2312" w:hint="eastAsia"/>
          <w:sz w:val="32"/>
          <w:szCs w:val="32"/>
        </w:rPr>
        <w:t>及人员</w:t>
      </w:r>
      <w:r>
        <w:rPr>
          <w:rFonts w:ascii="仿宋_GB2312" w:eastAsia="仿宋_GB2312" w:hint="eastAsia"/>
          <w:sz w:val="32"/>
          <w:szCs w:val="32"/>
        </w:rPr>
        <w:t>罚款的，人民法院判处罚金时，应当折抵相应罚金。</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3D6D37" w:rsidRPr="00D25E14">
        <w:rPr>
          <w:rFonts w:ascii="黑体" w:eastAsia="黑体" w:hAnsi="黑体" w:hint="eastAsia"/>
          <w:sz w:val="32"/>
          <w:szCs w:val="32"/>
        </w:rPr>
        <w:t>第十</w:t>
      </w:r>
      <w:r w:rsidR="003D6D37">
        <w:rPr>
          <w:rFonts w:ascii="黑体" w:eastAsia="黑体" w:hAnsi="黑体" w:hint="eastAsia"/>
          <w:sz w:val="32"/>
          <w:szCs w:val="32"/>
        </w:rPr>
        <w:t>八</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Pr="00E42FF7">
        <w:rPr>
          <w:rFonts w:ascii="仿宋_GB2312" w:eastAsia="仿宋_GB2312" w:hint="eastAsia"/>
          <w:sz w:val="32"/>
          <w:szCs w:val="32"/>
        </w:rPr>
        <w:t>人民检察院对符合逮捕、起诉条件的</w:t>
      </w:r>
      <w:r w:rsidR="00705E23">
        <w:rPr>
          <w:rFonts w:ascii="仿宋_GB2312" w:eastAsia="仿宋_GB2312" w:hint="eastAsia"/>
          <w:sz w:val="32"/>
          <w:szCs w:val="32"/>
        </w:rPr>
        <w:t>犯罪</w:t>
      </w:r>
      <w:r w:rsidRPr="00E42FF7">
        <w:rPr>
          <w:rFonts w:ascii="仿宋_GB2312" w:eastAsia="仿宋_GB2312" w:hint="eastAsia"/>
          <w:sz w:val="32"/>
          <w:szCs w:val="32"/>
        </w:rPr>
        <w:t>嫌疑人</w:t>
      </w:r>
      <w:r w:rsidR="0009470C">
        <w:rPr>
          <w:rFonts w:ascii="仿宋_GB2312" w:eastAsia="仿宋_GB2312" w:hint="eastAsia"/>
          <w:sz w:val="32"/>
          <w:szCs w:val="32"/>
        </w:rPr>
        <w:t>，</w:t>
      </w:r>
      <w:r w:rsidRPr="00E42FF7">
        <w:rPr>
          <w:rFonts w:ascii="仿宋_GB2312" w:eastAsia="仿宋_GB2312" w:hint="eastAsia"/>
          <w:sz w:val="32"/>
          <w:szCs w:val="32"/>
        </w:rPr>
        <w:t>应当</w:t>
      </w:r>
      <w:r w:rsidR="00705E23">
        <w:rPr>
          <w:rFonts w:ascii="仿宋_GB2312" w:eastAsia="仿宋_GB2312" w:hint="eastAsia"/>
          <w:sz w:val="32"/>
          <w:szCs w:val="32"/>
        </w:rPr>
        <w:t>依法</w:t>
      </w:r>
      <w:r w:rsidRPr="00E42FF7">
        <w:rPr>
          <w:rFonts w:ascii="仿宋_GB2312" w:eastAsia="仿宋_GB2312" w:hint="eastAsia"/>
          <w:sz w:val="32"/>
          <w:szCs w:val="32"/>
        </w:rPr>
        <w:t>批准逮捕、提起公诉</w:t>
      </w:r>
      <w:r w:rsidR="00207FE2">
        <w:rPr>
          <w:rFonts w:ascii="仿宋_GB2312" w:eastAsia="仿宋_GB2312" w:hint="eastAsia"/>
          <w:sz w:val="32"/>
          <w:szCs w:val="32"/>
        </w:rPr>
        <w:t>。</w:t>
      </w:r>
      <w:r w:rsidRPr="00E42FF7">
        <w:rPr>
          <w:rFonts w:ascii="仿宋_GB2312" w:eastAsia="仿宋_GB2312" w:hint="eastAsia"/>
          <w:sz w:val="32"/>
          <w:szCs w:val="32"/>
        </w:rPr>
        <w:t>人民检察院对决定不起诉的案件</w:t>
      </w:r>
      <w:r w:rsidR="0009470C">
        <w:rPr>
          <w:rFonts w:ascii="仿宋_GB2312" w:eastAsia="仿宋_GB2312" w:hint="eastAsia"/>
          <w:sz w:val="32"/>
          <w:szCs w:val="32"/>
        </w:rPr>
        <w:t>，</w:t>
      </w:r>
      <w:r w:rsidRPr="00E42FF7">
        <w:rPr>
          <w:rFonts w:ascii="仿宋_GB2312" w:eastAsia="仿宋_GB2312" w:hint="eastAsia"/>
          <w:sz w:val="32"/>
          <w:szCs w:val="32"/>
        </w:rPr>
        <w:t>应当自</w:t>
      </w:r>
      <w:proofErr w:type="gramStart"/>
      <w:r w:rsidRPr="00E42FF7">
        <w:rPr>
          <w:rFonts w:ascii="仿宋_GB2312" w:eastAsia="仿宋_GB2312" w:hint="eastAsia"/>
          <w:sz w:val="32"/>
          <w:szCs w:val="32"/>
        </w:rPr>
        <w:t>作出</w:t>
      </w:r>
      <w:proofErr w:type="gramEnd"/>
      <w:r w:rsidRPr="00E42FF7">
        <w:rPr>
          <w:rFonts w:ascii="仿宋_GB2312" w:eastAsia="仿宋_GB2312" w:hint="eastAsia"/>
          <w:sz w:val="32"/>
          <w:szCs w:val="32"/>
        </w:rPr>
        <w:t>决定之日起3</w:t>
      </w:r>
      <w:r w:rsidR="00B55125">
        <w:rPr>
          <w:rFonts w:ascii="仿宋_GB2312" w:eastAsia="仿宋_GB2312" w:hint="eastAsia"/>
          <w:sz w:val="32"/>
          <w:szCs w:val="32"/>
        </w:rPr>
        <w:t>个工作</w:t>
      </w:r>
      <w:r w:rsidRPr="00E42FF7">
        <w:rPr>
          <w:rFonts w:ascii="仿宋_GB2312" w:eastAsia="仿宋_GB2312" w:hint="eastAsia"/>
          <w:sz w:val="32"/>
          <w:szCs w:val="32"/>
        </w:rPr>
        <w:t>日内</w:t>
      </w:r>
      <w:r w:rsidR="0009470C">
        <w:rPr>
          <w:rFonts w:ascii="仿宋_GB2312" w:eastAsia="仿宋_GB2312" w:hint="eastAsia"/>
          <w:sz w:val="32"/>
          <w:szCs w:val="32"/>
        </w:rPr>
        <w:t>，</w:t>
      </w:r>
      <w:r w:rsidR="00AF4FA7">
        <w:rPr>
          <w:rFonts w:ascii="仿宋_GB2312" w:eastAsia="仿宋_GB2312" w:hint="eastAsia"/>
          <w:sz w:val="32"/>
          <w:szCs w:val="32"/>
        </w:rPr>
        <w:t>将不起诉决定书抄送</w:t>
      </w:r>
      <w:r w:rsidR="00037392">
        <w:rPr>
          <w:rFonts w:ascii="仿宋_GB2312" w:eastAsia="仿宋_GB2312" w:hint="eastAsia"/>
          <w:sz w:val="32"/>
          <w:szCs w:val="32"/>
        </w:rPr>
        <w:t>应急管理部门</w:t>
      </w:r>
      <w:r w:rsidR="0009470C">
        <w:rPr>
          <w:rFonts w:ascii="仿宋_GB2312" w:eastAsia="仿宋_GB2312" w:hint="eastAsia"/>
          <w:sz w:val="32"/>
          <w:szCs w:val="32"/>
        </w:rPr>
        <w:t>，</w:t>
      </w:r>
      <w:r w:rsidRPr="00E42FF7">
        <w:rPr>
          <w:rFonts w:ascii="仿宋_GB2312" w:eastAsia="仿宋_GB2312" w:hint="eastAsia"/>
          <w:sz w:val="32"/>
          <w:szCs w:val="32"/>
        </w:rPr>
        <w:t>认为应当给予行政处罚的</w:t>
      </w:r>
      <w:r w:rsidR="0009470C">
        <w:rPr>
          <w:rFonts w:ascii="仿宋_GB2312" w:eastAsia="仿宋_GB2312" w:hint="eastAsia"/>
          <w:sz w:val="32"/>
          <w:szCs w:val="32"/>
        </w:rPr>
        <w:t>，</w:t>
      </w:r>
      <w:r w:rsidR="00EF48CB" w:rsidRPr="00EF48CB">
        <w:rPr>
          <w:rFonts w:ascii="仿宋_GB2312" w:eastAsia="仿宋_GB2312" w:hint="eastAsia"/>
          <w:sz w:val="32"/>
          <w:szCs w:val="32"/>
        </w:rPr>
        <w:t>人民检察院应当提出检察意见,</w:t>
      </w:r>
      <w:proofErr w:type="gramStart"/>
      <w:r w:rsidR="00EF48CB">
        <w:rPr>
          <w:rFonts w:ascii="仿宋_GB2312" w:eastAsia="仿宋_GB2312" w:hint="eastAsia"/>
          <w:sz w:val="32"/>
          <w:szCs w:val="32"/>
        </w:rPr>
        <w:t>连同</w:t>
      </w:r>
      <w:r w:rsidR="00EF48CB" w:rsidRPr="00EF48CB">
        <w:rPr>
          <w:rFonts w:ascii="仿宋_GB2312" w:eastAsia="仿宋_GB2312" w:hint="eastAsia"/>
          <w:sz w:val="32"/>
          <w:szCs w:val="32"/>
        </w:rPr>
        <w:t>不</w:t>
      </w:r>
      <w:proofErr w:type="gramEnd"/>
      <w:r w:rsidR="00EF48CB" w:rsidRPr="00EF48CB">
        <w:rPr>
          <w:rFonts w:ascii="仿宋_GB2312" w:eastAsia="仿宋_GB2312" w:hint="eastAsia"/>
          <w:sz w:val="32"/>
          <w:szCs w:val="32"/>
        </w:rPr>
        <w:t>起诉决定书一并移送</w:t>
      </w:r>
      <w:r w:rsidR="00EF48CB">
        <w:rPr>
          <w:rFonts w:ascii="仿宋_GB2312" w:eastAsia="仿宋_GB2312" w:hint="eastAsia"/>
          <w:sz w:val="32"/>
          <w:szCs w:val="32"/>
        </w:rPr>
        <w:t>应急管理部门</w:t>
      </w:r>
      <w:r w:rsidR="00EF48CB" w:rsidRPr="00EF48CB">
        <w:rPr>
          <w:rFonts w:ascii="仿宋_GB2312" w:eastAsia="仿宋_GB2312" w:hint="eastAsia"/>
          <w:sz w:val="32"/>
          <w:szCs w:val="32"/>
        </w:rPr>
        <w:t>,</w:t>
      </w:r>
      <w:r w:rsidR="00EF48CB">
        <w:rPr>
          <w:rFonts w:ascii="仿宋_GB2312" w:eastAsia="仿宋_GB2312" w:hint="eastAsia"/>
          <w:sz w:val="32"/>
          <w:szCs w:val="32"/>
        </w:rPr>
        <w:t>并要求应急管理部门</w:t>
      </w:r>
      <w:r w:rsidR="00EF48CB" w:rsidRPr="00EF48CB">
        <w:rPr>
          <w:rFonts w:ascii="仿宋_GB2312" w:eastAsia="仿宋_GB2312" w:hint="eastAsia"/>
          <w:sz w:val="32"/>
          <w:szCs w:val="32"/>
        </w:rPr>
        <w:t>及时通报处理情况。</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3D6D37" w:rsidRPr="00D25E14">
        <w:rPr>
          <w:rFonts w:ascii="黑体" w:eastAsia="黑体" w:hAnsi="黑体" w:hint="eastAsia"/>
          <w:sz w:val="32"/>
          <w:szCs w:val="32"/>
        </w:rPr>
        <w:t>第</w:t>
      </w:r>
      <w:r w:rsidR="003D6D37">
        <w:rPr>
          <w:rFonts w:ascii="黑体" w:eastAsia="黑体" w:hAnsi="黑体" w:hint="eastAsia"/>
          <w:sz w:val="32"/>
          <w:szCs w:val="32"/>
        </w:rPr>
        <w:t>十九</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Pr="00E42FF7">
        <w:rPr>
          <w:rFonts w:ascii="仿宋_GB2312" w:eastAsia="仿宋_GB2312" w:hint="eastAsia"/>
          <w:sz w:val="32"/>
          <w:szCs w:val="32"/>
        </w:rPr>
        <w:t>人民检察院对公安机关提请批准逮捕的犯罪嫌疑人</w:t>
      </w:r>
      <w:proofErr w:type="gramStart"/>
      <w:r w:rsidRPr="00E42FF7">
        <w:rPr>
          <w:rFonts w:ascii="仿宋_GB2312" w:eastAsia="仿宋_GB2312" w:hint="eastAsia"/>
          <w:sz w:val="32"/>
          <w:szCs w:val="32"/>
        </w:rPr>
        <w:t>作出</w:t>
      </w:r>
      <w:proofErr w:type="gramEnd"/>
      <w:r w:rsidRPr="00E42FF7">
        <w:rPr>
          <w:rFonts w:ascii="仿宋_GB2312" w:eastAsia="仿宋_GB2312" w:hint="eastAsia"/>
          <w:sz w:val="32"/>
          <w:szCs w:val="32"/>
        </w:rPr>
        <w:t>不批准逮捕决定</w:t>
      </w:r>
      <w:r w:rsidR="0009470C">
        <w:rPr>
          <w:rFonts w:ascii="仿宋_GB2312" w:eastAsia="仿宋_GB2312" w:hint="eastAsia"/>
          <w:sz w:val="32"/>
          <w:szCs w:val="32"/>
        </w:rPr>
        <w:t>，</w:t>
      </w:r>
      <w:r w:rsidRPr="00E42FF7">
        <w:rPr>
          <w:rFonts w:ascii="仿宋_GB2312" w:eastAsia="仿宋_GB2312" w:hint="eastAsia"/>
          <w:sz w:val="32"/>
          <w:szCs w:val="32"/>
        </w:rPr>
        <w:t>并通知公安机关补充侦查的</w:t>
      </w:r>
      <w:r w:rsidR="0009470C">
        <w:rPr>
          <w:rFonts w:ascii="仿宋_GB2312" w:eastAsia="仿宋_GB2312" w:hint="eastAsia"/>
          <w:sz w:val="32"/>
          <w:szCs w:val="32"/>
        </w:rPr>
        <w:t>，</w:t>
      </w:r>
      <w:r w:rsidRPr="00E42FF7">
        <w:rPr>
          <w:rFonts w:ascii="仿宋_GB2312" w:eastAsia="仿宋_GB2312" w:hint="eastAsia"/>
          <w:sz w:val="32"/>
          <w:szCs w:val="32"/>
        </w:rPr>
        <w:t>或者人民检察院对公安机关移送审查起诉的案件审查后</w:t>
      </w:r>
      <w:r w:rsidR="0009470C">
        <w:rPr>
          <w:rFonts w:ascii="仿宋_GB2312" w:eastAsia="仿宋_GB2312" w:hint="eastAsia"/>
          <w:sz w:val="32"/>
          <w:szCs w:val="32"/>
        </w:rPr>
        <w:t>，</w:t>
      </w:r>
      <w:r w:rsidRPr="00E42FF7">
        <w:rPr>
          <w:rFonts w:ascii="仿宋_GB2312" w:eastAsia="仿宋_GB2312" w:hint="eastAsia"/>
          <w:sz w:val="32"/>
          <w:szCs w:val="32"/>
        </w:rPr>
        <w:t>认为犯罪事实不清、证据不足</w:t>
      </w:r>
      <w:r w:rsidR="0009470C">
        <w:rPr>
          <w:rFonts w:ascii="仿宋_GB2312" w:eastAsia="仿宋_GB2312" w:hint="eastAsia"/>
          <w:sz w:val="32"/>
          <w:szCs w:val="32"/>
        </w:rPr>
        <w:t>，</w:t>
      </w:r>
      <w:r w:rsidRPr="00E42FF7">
        <w:rPr>
          <w:rFonts w:ascii="仿宋_GB2312" w:eastAsia="仿宋_GB2312" w:hint="eastAsia"/>
          <w:sz w:val="32"/>
          <w:szCs w:val="32"/>
        </w:rPr>
        <w:t>将案件退回补充侦查的</w:t>
      </w:r>
      <w:r w:rsidR="0009470C">
        <w:rPr>
          <w:rFonts w:ascii="仿宋_GB2312" w:eastAsia="仿宋_GB2312" w:hint="eastAsia"/>
          <w:sz w:val="32"/>
          <w:szCs w:val="32"/>
        </w:rPr>
        <w:t>，</w:t>
      </w:r>
      <w:r w:rsidRPr="00E42FF7">
        <w:rPr>
          <w:rFonts w:ascii="仿宋_GB2312" w:eastAsia="仿宋_GB2312" w:hint="eastAsia"/>
          <w:sz w:val="32"/>
          <w:szCs w:val="32"/>
        </w:rPr>
        <w:t>应当制作补充侦查提纲</w:t>
      </w:r>
      <w:r w:rsidR="0009470C">
        <w:rPr>
          <w:rFonts w:ascii="仿宋_GB2312" w:eastAsia="仿宋_GB2312" w:hint="eastAsia"/>
          <w:sz w:val="32"/>
          <w:szCs w:val="32"/>
        </w:rPr>
        <w:t>，</w:t>
      </w:r>
      <w:r w:rsidRPr="00E42FF7">
        <w:rPr>
          <w:rFonts w:ascii="仿宋_GB2312" w:eastAsia="仿宋_GB2312" w:hint="eastAsia"/>
          <w:sz w:val="32"/>
          <w:szCs w:val="32"/>
        </w:rPr>
        <w:t>写明补充侦查的方向和要求</w:t>
      </w:r>
      <w:r w:rsidR="00207FE2">
        <w:rPr>
          <w:rFonts w:ascii="仿宋_GB2312" w:eastAsia="仿宋_GB2312" w:hint="eastAsia"/>
          <w:sz w:val="32"/>
          <w:szCs w:val="32"/>
        </w:rPr>
        <w:t>。</w:t>
      </w:r>
    </w:p>
    <w:p w:rsidR="00801CA1" w:rsidRDefault="00E26269" w:rsidP="004F4879">
      <w:pPr>
        <w:spacing w:line="560" w:lineRule="exact"/>
        <w:ind w:firstLine="648"/>
        <w:rPr>
          <w:rFonts w:ascii="仿宋_GB2312" w:eastAsia="仿宋_GB2312"/>
          <w:sz w:val="32"/>
          <w:szCs w:val="32"/>
        </w:rPr>
      </w:pPr>
      <w:r w:rsidRPr="00E42FF7">
        <w:rPr>
          <w:rFonts w:ascii="仿宋_GB2312" w:eastAsia="仿宋_GB2312" w:hint="eastAsia"/>
          <w:sz w:val="32"/>
          <w:szCs w:val="32"/>
        </w:rPr>
        <w:t>对退回补充侦查的案件</w:t>
      </w:r>
      <w:r w:rsidR="0009470C">
        <w:rPr>
          <w:rFonts w:ascii="仿宋_GB2312" w:eastAsia="仿宋_GB2312" w:hint="eastAsia"/>
          <w:sz w:val="32"/>
          <w:szCs w:val="32"/>
        </w:rPr>
        <w:t>，</w:t>
      </w:r>
      <w:r w:rsidRPr="00E42FF7">
        <w:rPr>
          <w:rFonts w:ascii="仿宋_GB2312" w:eastAsia="仿宋_GB2312" w:hint="eastAsia"/>
          <w:sz w:val="32"/>
          <w:szCs w:val="32"/>
        </w:rPr>
        <w:t>公安机关应当按照补充侦查提纲的要求</w:t>
      </w:r>
      <w:r w:rsidR="0009470C">
        <w:rPr>
          <w:rFonts w:ascii="仿宋_GB2312" w:eastAsia="仿宋_GB2312" w:hint="eastAsia"/>
          <w:sz w:val="32"/>
          <w:szCs w:val="32"/>
        </w:rPr>
        <w:t>，</w:t>
      </w:r>
      <w:r w:rsidRPr="00E42FF7">
        <w:rPr>
          <w:rFonts w:ascii="仿宋_GB2312" w:eastAsia="仿宋_GB2312" w:hint="eastAsia"/>
          <w:sz w:val="32"/>
          <w:szCs w:val="32"/>
        </w:rPr>
        <w:t>在</w:t>
      </w:r>
      <w:r w:rsidR="00A35D1F">
        <w:rPr>
          <w:rFonts w:ascii="仿宋_GB2312" w:eastAsia="仿宋_GB2312" w:hint="eastAsia"/>
          <w:sz w:val="32"/>
          <w:szCs w:val="32"/>
        </w:rPr>
        <w:t>1</w:t>
      </w:r>
      <w:r w:rsidRPr="00E42FF7">
        <w:rPr>
          <w:rFonts w:ascii="仿宋_GB2312" w:eastAsia="仿宋_GB2312" w:hint="eastAsia"/>
          <w:sz w:val="32"/>
          <w:szCs w:val="32"/>
        </w:rPr>
        <w:t>个月内补充侦查完毕</w:t>
      </w:r>
      <w:r w:rsidR="00207FE2">
        <w:rPr>
          <w:rFonts w:ascii="仿宋_GB2312" w:eastAsia="仿宋_GB2312" w:hint="eastAsia"/>
          <w:sz w:val="32"/>
          <w:szCs w:val="32"/>
        </w:rPr>
        <w:t>。</w:t>
      </w:r>
    </w:p>
    <w:p w:rsidR="003B1C73" w:rsidRPr="003B1C73" w:rsidRDefault="0093228E" w:rsidP="004F4879">
      <w:pPr>
        <w:spacing w:line="560" w:lineRule="exact"/>
        <w:ind w:firstLine="648"/>
        <w:rPr>
          <w:rFonts w:ascii="楷体_GB2312" w:eastAsia="楷体_GB2312"/>
          <w:sz w:val="28"/>
          <w:szCs w:val="28"/>
        </w:rPr>
      </w:pPr>
      <w:r w:rsidRPr="0093228E">
        <w:rPr>
          <w:rFonts w:ascii="楷体_GB2312" w:eastAsia="楷体_GB2312" w:hint="eastAsia"/>
          <w:sz w:val="28"/>
          <w:szCs w:val="28"/>
        </w:rPr>
        <w:t>【参照：《环境保护行政执法与刑事司法衔接工作办法》的通知（环环监</w:t>
      </w:r>
      <w:r w:rsidR="00FD1BC1">
        <w:rPr>
          <w:rFonts w:ascii="楷体_GB2312" w:eastAsia="楷体_GB2312" w:hint="eastAsia"/>
          <w:sz w:val="28"/>
          <w:szCs w:val="28"/>
        </w:rPr>
        <w:t>〔</w:t>
      </w:r>
      <w:r w:rsidR="00FD1BC1" w:rsidRPr="00772EA0">
        <w:rPr>
          <w:rFonts w:ascii="楷体_GB2312" w:eastAsia="楷体_GB2312" w:hint="eastAsia"/>
          <w:sz w:val="28"/>
          <w:szCs w:val="28"/>
        </w:rPr>
        <w:t>2017</w:t>
      </w:r>
      <w:r w:rsidR="00FD1BC1">
        <w:rPr>
          <w:rFonts w:ascii="楷体_GB2312" w:eastAsia="楷体_GB2312" w:hint="eastAsia"/>
          <w:sz w:val="28"/>
          <w:szCs w:val="28"/>
        </w:rPr>
        <w:t>〕</w:t>
      </w:r>
      <w:r w:rsidRPr="0093228E">
        <w:rPr>
          <w:rFonts w:ascii="楷体_GB2312" w:eastAsia="楷体_GB2312" w:hint="eastAsia"/>
          <w:sz w:val="28"/>
          <w:szCs w:val="28"/>
        </w:rPr>
        <w:t>17号）第十九条的相关规定</w:t>
      </w:r>
      <w:r w:rsidR="008A15A7">
        <w:rPr>
          <w:rFonts w:ascii="楷体_GB2312" w:eastAsia="楷体_GB2312" w:hint="eastAsia"/>
          <w:sz w:val="28"/>
          <w:szCs w:val="28"/>
        </w:rPr>
        <w:t>，对</w:t>
      </w:r>
      <w:r w:rsidR="008A15A7" w:rsidRPr="001A3DF2">
        <w:rPr>
          <w:rFonts w:ascii="楷体_GB2312" w:eastAsia="楷体_GB2312" w:hint="eastAsia"/>
          <w:sz w:val="28"/>
          <w:szCs w:val="28"/>
        </w:rPr>
        <w:t>补充侦查提纲</w:t>
      </w:r>
      <w:r w:rsidR="008A15A7">
        <w:rPr>
          <w:rFonts w:ascii="楷体_GB2312" w:eastAsia="楷体_GB2312" w:hint="eastAsia"/>
          <w:sz w:val="28"/>
          <w:szCs w:val="28"/>
        </w:rPr>
        <w:t>予以明确</w:t>
      </w:r>
      <w:r w:rsidRPr="0093228E">
        <w:rPr>
          <w:rFonts w:ascii="楷体_GB2312" w:eastAsia="楷体_GB2312" w:hint="eastAsia"/>
          <w:sz w:val="28"/>
          <w:szCs w:val="28"/>
        </w:rPr>
        <w:t>。】</w:t>
      </w:r>
    </w:p>
    <w:p w:rsidR="0069776A" w:rsidRDefault="0069776A" w:rsidP="004F4879">
      <w:pPr>
        <w:spacing w:line="560" w:lineRule="exact"/>
        <w:rPr>
          <w:rFonts w:ascii="仿宋_GB2312" w:eastAsia="仿宋_GB2312"/>
          <w:sz w:val="32"/>
          <w:szCs w:val="32"/>
        </w:rPr>
      </w:pPr>
    </w:p>
    <w:p w:rsidR="0069776A" w:rsidRDefault="00E26269" w:rsidP="004F4879">
      <w:pPr>
        <w:spacing w:line="560" w:lineRule="exact"/>
        <w:jc w:val="center"/>
        <w:rPr>
          <w:rFonts w:ascii="黑体" w:eastAsia="黑体" w:hAnsi="黑体"/>
          <w:sz w:val="32"/>
          <w:szCs w:val="32"/>
        </w:rPr>
      </w:pPr>
      <w:r w:rsidRPr="00E42FF7">
        <w:rPr>
          <w:rFonts w:ascii="黑体" w:eastAsia="黑体" w:hAnsi="黑体" w:hint="eastAsia"/>
          <w:sz w:val="32"/>
          <w:szCs w:val="32"/>
        </w:rPr>
        <w:t>第三章</w:t>
      </w:r>
      <w:r w:rsidR="00E42FF7" w:rsidRPr="00E42FF7">
        <w:rPr>
          <w:rFonts w:ascii="黑体" w:eastAsia="黑体" w:hAnsi="黑体" w:hint="eastAsia"/>
          <w:sz w:val="32"/>
          <w:szCs w:val="32"/>
        </w:rPr>
        <w:t xml:space="preserve">  </w:t>
      </w:r>
      <w:r w:rsidRPr="00E42FF7">
        <w:rPr>
          <w:rFonts w:ascii="黑体" w:eastAsia="黑体" w:hAnsi="黑体" w:hint="eastAsia"/>
          <w:sz w:val="32"/>
          <w:szCs w:val="32"/>
        </w:rPr>
        <w:t>证据的收集与使用</w:t>
      </w:r>
    </w:p>
    <w:p w:rsidR="0069776A" w:rsidRDefault="0069776A" w:rsidP="004F4879">
      <w:pPr>
        <w:spacing w:line="560" w:lineRule="exact"/>
        <w:jc w:val="center"/>
        <w:rPr>
          <w:rFonts w:ascii="仿宋_GB2312" w:eastAsia="仿宋_GB2312"/>
          <w:sz w:val="32"/>
          <w:szCs w:val="32"/>
        </w:rPr>
      </w:pPr>
    </w:p>
    <w:p w:rsidR="002C2BCD" w:rsidRDefault="00E2626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Pr="00D25E14">
        <w:rPr>
          <w:rFonts w:ascii="黑体" w:eastAsia="黑体" w:hAnsi="黑体" w:hint="eastAsia"/>
          <w:sz w:val="32"/>
          <w:szCs w:val="32"/>
        </w:rPr>
        <w:t>第二十条</w:t>
      </w:r>
      <w:r w:rsidR="00E42FF7">
        <w:rPr>
          <w:rFonts w:ascii="仿宋_GB2312" w:eastAsia="仿宋_GB2312" w:hint="eastAsia"/>
          <w:sz w:val="32"/>
          <w:szCs w:val="32"/>
        </w:rPr>
        <w:t xml:space="preserve">  </w:t>
      </w:r>
      <w:r w:rsidR="00F66187">
        <w:rPr>
          <w:rFonts w:ascii="仿宋_GB2312" w:eastAsia="仿宋_GB2312" w:hint="eastAsia"/>
          <w:sz w:val="32"/>
          <w:szCs w:val="32"/>
        </w:rPr>
        <w:t>在</w:t>
      </w:r>
      <w:r w:rsidR="00CE30F3" w:rsidRPr="00FF4739">
        <w:rPr>
          <w:rFonts w:ascii="仿宋_GB2312" w:eastAsia="仿宋_GB2312" w:hint="eastAsia"/>
          <w:sz w:val="32"/>
          <w:szCs w:val="32"/>
        </w:rPr>
        <w:t>查处</w:t>
      </w:r>
      <w:r w:rsidR="00CE30F3">
        <w:rPr>
          <w:rFonts w:ascii="仿宋_GB2312" w:eastAsia="仿宋_GB2312" w:hint="eastAsia"/>
          <w:sz w:val="32"/>
          <w:szCs w:val="32"/>
        </w:rPr>
        <w:t>安全生产</w:t>
      </w:r>
      <w:r w:rsidR="00CE30F3" w:rsidRPr="00FF4739">
        <w:rPr>
          <w:rFonts w:ascii="仿宋_GB2312" w:eastAsia="仿宋_GB2312" w:hint="eastAsia"/>
          <w:sz w:val="32"/>
          <w:szCs w:val="32"/>
        </w:rPr>
        <w:t>违法行为</w:t>
      </w:r>
      <w:r w:rsidR="00F66187">
        <w:rPr>
          <w:rFonts w:ascii="仿宋_GB2312" w:eastAsia="仿宋_GB2312" w:hint="eastAsia"/>
          <w:sz w:val="32"/>
          <w:szCs w:val="32"/>
        </w:rPr>
        <w:t>或者事故调查的过程</w:t>
      </w:r>
      <w:r w:rsidR="00F66187">
        <w:rPr>
          <w:rFonts w:ascii="仿宋_GB2312" w:eastAsia="仿宋_GB2312" w:hint="eastAsia"/>
          <w:sz w:val="32"/>
          <w:szCs w:val="32"/>
        </w:rPr>
        <w:lastRenderedPageBreak/>
        <w:t>中，应急管理部门或者事故调查组</w:t>
      </w:r>
      <w:r w:rsidR="00946F21">
        <w:rPr>
          <w:rFonts w:ascii="仿宋_GB2312" w:eastAsia="仿宋_GB2312" w:hint="eastAsia"/>
          <w:sz w:val="32"/>
          <w:szCs w:val="32"/>
        </w:rPr>
        <w:t>依法收集制作的物证、书证、视听资料、电子数据、检验报告、鉴定意见、勘验笔录、检查笔录等证据材料</w:t>
      </w:r>
      <w:r w:rsidR="00EE30EC">
        <w:rPr>
          <w:rFonts w:ascii="仿宋_GB2312" w:eastAsia="仿宋_GB2312" w:hint="eastAsia"/>
          <w:sz w:val="32"/>
          <w:szCs w:val="32"/>
        </w:rPr>
        <w:t>以及经依法批复的事故调查报告</w:t>
      </w:r>
      <w:r w:rsidR="00946F21">
        <w:rPr>
          <w:rFonts w:ascii="仿宋_GB2312" w:eastAsia="仿宋_GB2312" w:hint="eastAsia"/>
          <w:sz w:val="32"/>
          <w:szCs w:val="32"/>
        </w:rPr>
        <w:t>，在刑事诉讼中可以作为证据使用。</w:t>
      </w:r>
      <w:r w:rsidR="00CE30F3">
        <w:rPr>
          <w:rFonts w:ascii="仿宋_GB2312" w:eastAsia="仿宋_GB2312" w:hint="eastAsia"/>
          <w:sz w:val="32"/>
          <w:szCs w:val="32"/>
        </w:rPr>
        <w:t>有关事故调查报告缺少事故调查组成员签名的，组织事故调查的应急管理部门应当予以补正或者</w:t>
      </w:r>
      <w:proofErr w:type="gramStart"/>
      <w:r w:rsidR="00CE30F3">
        <w:rPr>
          <w:rFonts w:ascii="仿宋_GB2312" w:eastAsia="仿宋_GB2312" w:hint="eastAsia"/>
          <w:sz w:val="32"/>
          <w:szCs w:val="32"/>
        </w:rPr>
        <w:t>作出</w:t>
      </w:r>
      <w:proofErr w:type="gramEnd"/>
      <w:r w:rsidR="00CE30F3">
        <w:rPr>
          <w:rFonts w:ascii="仿宋_GB2312" w:eastAsia="仿宋_GB2312" w:hint="eastAsia"/>
          <w:sz w:val="32"/>
          <w:szCs w:val="32"/>
        </w:rPr>
        <w:t>合理解释；不能补正或者</w:t>
      </w:r>
      <w:proofErr w:type="gramStart"/>
      <w:r w:rsidR="00CE30F3">
        <w:rPr>
          <w:rFonts w:ascii="仿宋_GB2312" w:eastAsia="仿宋_GB2312" w:hint="eastAsia"/>
          <w:sz w:val="32"/>
          <w:szCs w:val="32"/>
        </w:rPr>
        <w:t>作出</w:t>
      </w:r>
      <w:proofErr w:type="gramEnd"/>
      <w:r w:rsidR="00CE30F3">
        <w:rPr>
          <w:rFonts w:ascii="仿宋_GB2312" w:eastAsia="仿宋_GB2312" w:hint="eastAsia"/>
          <w:sz w:val="32"/>
          <w:szCs w:val="32"/>
        </w:rPr>
        <w:t>合理解释的，</w:t>
      </w:r>
      <w:r w:rsidR="00D718C5">
        <w:rPr>
          <w:rFonts w:ascii="仿宋_GB2312" w:eastAsia="仿宋_GB2312" w:hint="eastAsia"/>
          <w:sz w:val="32"/>
          <w:szCs w:val="32"/>
        </w:rPr>
        <w:t>该</w:t>
      </w:r>
      <w:r w:rsidR="00CE30F3">
        <w:rPr>
          <w:rFonts w:ascii="仿宋_GB2312" w:eastAsia="仿宋_GB2312" w:hint="eastAsia"/>
          <w:sz w:val="32"/>
          <w:szCs w:val="32"/>
        </w:rPr>
        <w:t>事故调查报告不能作为证据使用</w:t>
      </w:r>
      <w:r w:rsidR="00F66187">
        <w:rPr>
          <w:rFonts w:ascii="仿宋_GB2312" w:eastAsia="仿宋_GB2312" w:hint="eastAsia"/>
          <w:sz w:val="32"/>
          <w:szCs w:val="32"/>
        </w:rPr>
        <w:t>。</w:t>
      </w:r>
    </w:p>
    <w:p w:rsidR="004B1572" w:rsidRDefault="00946F21" w:rsidP="004F4879">
      <w:pPr>
        <w:spacing w:line="560" w:lineRule="exact"/>
        <w:ind w:firstLineChars="200" w:firstLine="640"/>
        <w:rPr>
          <w:rFonts w:ascii="仿宋_GB2312" w:eastAsia="仿宋_GB2312"/>
          <w:sz w:val="32"/>
          <w:szCs w:val="32"/>
        </w:rPr>
      </w:pPr>
      <w:r>
        <w:rPr>
          <w:rFonts w:ascii="仿宋_GB2312" w:eastAsia="仿宋_GB2312" w:hint="eastAsia"/>
          <w:sz w:val="32"/>
          <w:szCs w:val="32"/>
        </w:rPr>
        <w:t>当事人及其辩护人、诉讼代理人对检验报告、鉴定意见、勘验笔录、检查笔录</w:t>
      </w:r>
      <w:r w:rsidR="00EE30EC">
        <w:rPr>
          <w:rFonts w:ascii="仿宋_GB2312" w:eastAsia="仿宋_GB2312" w:hint="eastAsia"/>
          <w:sz w:val="32"/>
          <w:szCs w:val="32"/>
        </w:rPr>
        <w:t>等</w:t>
      </w:r>
      <w:r>
        <w:rPr>
          <w:rFonts w:ascii="仿宋_GB2312" w:eastAsia="仿宋_GB2312" w:hint="eastAsia"/>
          <w:sz w:val="32"/>
          <w:szCs w:val="32"/>
        </w:rPr>
        <w:t>提出异议，人民法院经审理认为确有必要的，可由公安机关自行或者委托相关机构重新进行检验、鉴定、勘验、检查</w:t>
      </w:r>
      <w:r w:rsidR="00EE30EC">
        <w:rPr>
          <w:rFonts w:ascii="仿宋_GB2312" w:eastAsia="仿宋_GB2312" w:hint="eastAsia"/>
          <w:sz w:val="32"/>
          <w:szCs w:val="32"/>
        </w:rPr>
        <w:t>等</w:t>
      </w:r>
      <w:r>
        <w:rPr>
          <w:rFonts w:ascii="仿宋_GB2312" w:eastAsia="仿宋_GB2312" w:hint="eastAsia"/>
          <w:sz w:val="32"/>
          <w:szCs w:val="32"/>
        </w:rPr>
        <w:t>。必要时，人民法院可以通知相关人员出庭作证。</w:t>
      </w:r>
    </w:p>
    <w:p w:rsidR="0069776A" w:rsidRDefault="003D6D37" w:rsidP="004F4879">
      <w:pPr>
        <w:spacing w:line="560" w:lineRule="exact"/>
        <w:ind w:firstLine="648"/>
        <w:rPr>
          <w:rFonts w:ascii="仿宋_GB2312" w:eastAsia="仿宋_GB2312"/>
          <w:sz w:val="32"/>
          <w:szCs w:val="32"/>
        </w:rPr>
      </w:pPr>
      <w:r w:rsidRPr="00D25E14">
        <w:rPr>
          <w:rFonts w:ascii="黑体" w:eastAsia="黑体" w:hAnsi="黑体" w:hint="eastAsia"/>
          <w:sz w:val="32"/>
          <w:szCs w:val="32"/>
        </w:rPr>
        <w:t>第二十</w:t>
      </w:r>
      <w:r>
        <w:rPr>
          <w:rFonts w:ascii="黑体" w:eastAsia="黑体" w:hAnsi="黑体" w:hint="eastAsia"/>
          <w:sz w:val="32"/>
          <w:szCs w:val="32"/>
        </w:rPr>
        <w:t>一</w:t>
      </w:r>
      <w:r w:rsidR="00E26269" w:rsidRPr="00D25E14">
        <w:rPr>
          <w:rFonts w:ascii="黑体" w:eastAsia="黑体" w:hAnsi="黑体" w:hint="eastAsia"/>
          <w:sz w:val="32"/>
          <w:szCs w:val="32"/>
        </w:rPr>
        <w:t>条</w:t>
      </w:r>
      <w:r w:rsidR="00E42FF7">
        <w:rPr>
          <w:rFonts w:ascii="仿宋_GB2312" w:eastAsia="仿宋_GB2312" w:hint="eastAsia"/>
          <w:sz w:val="32"/>
          <w:szCs w:val="32"/>
        </w:rPr>
        <w:t xml:space="preserve">  </w:t>
      </w:r>
      <w:r w:rsidR="00A35F4E" w:rsidRPr="00A35F4E">
        <w:rPr>
          <w:rFonts w:ascii="仿宋_GB2312" w:eastAsia="仿宋_GB2312" w:hint="eastAsia"/>
          <w:sz w:val="32"/>
          <w:szCs w:val="32"/>
        </w:rPr>
        <w:t>公安机关、人民检察院、人民法院办理</w:t>
      </w:r>
      <w:r w:rsidR="0020527F">
        <w:rPr>
          <w:rFonts w:ascii="仿宋_GB2312" w:eastAsia="仿宋_GB2312" w:hint="eastAsia"/>
          <w:sz w:val="32"/>
          <w:szCs w:val="32"/>
        </w:rPr>
        <w:t>涉嫌安全生产犯罪案件</w:t>
      </w:r>
      <w:r w:rsidR="00A35F4E" w:rsidRPr="00A35F4E">
        <w:rPr>
          <w:rFonts w:ascii="仿宋_GB2312" w:eastAsia="仿宋_GB2312" w:hint="eastAsia"/>
          <w:sz w:val="32"/>
          <w:szCs w:val="32"/>
        </w:rPr>
        <w:t>，商请</w:t>
      </w:r>
      <w:r w:rsidR="00037392">
        <w:rPr>
          <w:rFonts w:ascii="仿宋_GB2312" w:eastAsia="仿宋_GB2312" w:hint="eastAsia"/>
          <w:sz w:val="32"/>
          <w:szCs w:val="32"/>
        </w:rPr>
        <w:t>应急管理部门</w:t>
      </w:r>
      <w:r w:rsidR="00A35F4E" w:rsidRPr="00A35F4E">
        <w:rPr>
          <w:rFonts w:ascii="仿宋_GB2312" w:eastAsia="仿宋_GB2312" w:hint="eastAsia"/>
          <w:sz w:val="32"/>
          <w:szCs w:val="32"/>
        </w:rPr>
        <w:t>提供</w:t>
      </w:r>
      <w:r w:rsidR="00B83DED">
        <w:rPr>
          <w:rFonts w:ascii="仿宋_GB2312" w:eastAsia="仿宋_GB2312" w:hint="eastAsia"/>
          <w:sz w:val="32"/>
          <w:szCs w:val="32"/>
        </w:rPr>
        <w:t>有关证据材料</w:t>
      </w:r>
      <w:r w:rsidR="00A35F4E" w:rsidRPr="00A35F4E">
        <w:rPr>
          <w:rFonts w:ascii="仿宋_GB2312" w:eastAsia="仿宋_GB2312" w:hint="eastAsia"/>
          <w:sz w:val="32"/>
          <w:szCs w:val="32"/>
        </w:rPr>
        <w:t>的，</w:t>
      </w:r>
      <w:r w:rsidR="00B17EAA">
        <w:rPr>
          <w:rFonts w:ascii="仿宋_GB2312" w:eastAsia="仿宋_GB2312" w:hint="eastAsia"/>
          <w:sz w:val="32"/>
          <w:szCs w:val="32"/>
        </w:rPr>
        <w:t>应急管理</w:t>
      </w:r>
      <w:r w:rsidR="00A35F4E" w:rsidRPr="00A35F4E">
        <w:rPr>
          <w:rFonts w:ascii="仿宋_GB2312" w:eastAsia="仿宋_GB2312" w:hint="eastAsia"/>
          <w:sz w:val="32"/>
          <w:szCs w:val="32"/>
        </w:rPr>
        <w:t>部门</w:t>
      </w:r>
      <w:r w:rsidR="008D5420">
        <w:rPr>
          <w:rFonts w:ascii="仿宋_GB2312" w:eastAsia="仿宋_GB2312" w:hint="eastAsia"/>
          <w:sz w:val="32"/>
          <w:szCs w:val="32"/>
        </w:rPr>
        <w:t>应当</w:t>
      </w:r>
      <w:r w:rsidR="00B83DED">
        <w:rPr>
          <w:rFonts w:ascii="仿宋_GB2312" w:eastAsia="仿宋_GB2312" w:hint="eastAsia"/>
          <w:sz w:val="32"/>
          <w:szCs w:val="32"/>
        </w:rPr>
        <w:t>予以</w:t>
      </w:r>
      <w:r w:rsidR="00A35F4E" w:rsidRPr="00A35F4E">
        <w:rPr>
          <w:rFonts w:ascii="仿宋_GB2312" w:eastAsia="仿宋_GB2312" w:hint="eastAsia"/>
          <w:sz w:val="32"/>
          <w:szCs w:val="32"/>
        </w:rPr>
        <w:t>协助</w:t>
      </w:r>
      <w:r w:rsidR="00207FE2">
        <w:rPr>
          <w:rFonts w:ascii="仿宋_GB2312" w:eastAsia="仿宋_GB2312" w:hint="eastAsia"/>
          <w:sz w:val="32"/>
          <w:szCs w:val="32"/>
        </w:rPr>
        <w:t>。</w:t>
      </w:r>
    </w:p>
    <w:p w:rsidR="0069776A" w:rsidRPr="008D5420" w:rsidRDefault="0069776A" w:rsidP="004F4879">
      <w:pPr>
        <w:spacing w:line="560" w:lineRule="exact"/>
        <w:rPr>
          <w:rFonts w:ascii="仿宋_GB2312" w:eastAsia="仿宋_GB2312"/>
          <w:sz w:val="32"/>
          <w:szCs w:val="32"/>
        </w:rPr>
      </w:pPr>
    </w:p>
    <w:p w:rsidR="0069776A" w:rsidRDefault="00E26269" w:rsidP="004F4879">
      <w:pPr>
        <w:spacing w:line="560" w:lineRule="exact"/>
        <w:jc w:val="center"/>
        <w:rPr>
          <w:rFonts w:ascii="黑体" w:eastAsia="黑体" w:hAnsi="黑体"/>
          <w:sz w:val="32"/>
          <w:szCs w:val="32"/>
        </w:rPr>
      </w:pPr>
      <w:r w:rsidRPr="00E42FF7">
        <w:rPr>
          <w:rFonts w:ascii="黑体" w:eastAsia="黑体" w:hAnsi="黑体" w:hint="eastAsia"/>
          <w:sz w:val="32"/>
          <w:szCs w:val="32"/>
        </w:rPr>
        <w:t>第四章</w:t>
      </w:r>
      <w:r w:rsidR="00E42FF7" w:rsidRPr="00E42FF7">
        <w:rPr>
          <w:rFonts w:ascii="黑体" w:eastAsia="黑体" w:hAnsi="黑体" w:hint="eastAsia"/>
          <w:sz w:val="32"/>
          <w:szCs w:val="32"/>
        </w:rPr>
        <w:t xml:space="preserve">  </w:t>
      </w:r>
      <w:r w:rsidRPr="00E42FF7">
        <w:rPr>
          <w:rFonts w:ascii="黑体" w:eastAsia="黑体" w:hAnsi="黑体" w:hint="eastAsia"/>
          <w:sz w:val="32"/>
          <w:szCs w:val="32"/>
        </w:rPr>
        <w:t>协作机制</w:t>
      </w:r>
    </w:p>
    <w:p w:rsidR="0069776A" w:rsidRDefault="0069776A" w:rsidP="004F4879">
      <w:pPr>
        <w:spacing w:line="560" w:lineRule="exact"/>
        <w:jc w:val="center"/>
        <w:rPr>
          <w:rFonts w:ascii="仿宋_GB2312" w:eastAsia="仿宋_GB2312"/>
          <w:sz w:val="32"/>
          <w:szCs w:val="32"/>
        </w:rPr>
      </w:pP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3D6D37" w:rsidRPr="00D25E14">
        <w:rPr>
          <w:rFonts w:ascii="黑体" w:eastAsia="黑体" w:hAnsi="黑体" w:hint="eastAsia"/>
          <w:sz w:val="32"/>
          <w:szCs w:val="32"/>
        </w:rPr>
        <w:t>第二十</w:t>
      </w:r>
      <w:r w:rsidR="00BD25E1">
        <w:rPr>
          <w:rFonts w:ascii="黑体" w:eastAsia="黑体" w:hAnsi="黑体" w:hint="eastAsia"/>
          <w:sz w:val="32"/>
          <w:szCs w:val="32"/>
        </w:rPr>
        <w:t>二</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00037392">
        <w:rPr>
          <w:rFonts w:ascii="仿宋_GB2312" w:eastAsia="仿宋_GB2312" w:hint="eastAsia"/>
          <w:sz w:val="32"/>
          <w:szCs w:val="32"/>
        </w:rPr>
        <w:t>应急管理部门</w:t>
      </w:r>
      <w:r w:rsidRPr="00E42FF7">
        <w:rPr>
          <w:rFonts w:ascii="仿宋_GB2312" w:eastAsia="仿宋_GB2312" w:hint="eastAsia"/>
          <w:sz w:val="32"/>
          <w:szCs w:val="32"/>
        </w:rPr>
        <w:t>、公安机关</w:t>
      </w:r>
      <w:r w:rsidR="00DD409B">
        <w:rPr>
          <w:rFonts w:ascii="仿宋_GB2312" w:eastAsia="仿宋_GB2312" w:hint="eastAsia"/>
          <w:sz w:val="32"/>
          <w:szCs w:val="32"/>
        </w:rPr>
        <w:t>、</w:t>
      </w:r>
      <w:r w:rsidRPr="00E42FF7">
        <w:rPr>
          <w:rFonts w:ascii="仿宋_GB2312" w:eastAsia="仿宋_GB2312" w:hint="eastAsia"/>
          <w:sz w:val="32"/>
          <w:szCs w:val="32"/>
        </w:rPr>
        <w:t>人民检察院</w:t>
      </w:r>
      <w:r w:rsidR="0085752F">
        <w:rPr>
          <w:rFonts w:ascii="仿宋_GB2312" w:eastAsia="仿宋_GB2312" w:hint="eastAsia"/>
          <w:sz w:val="32"/>
          <w:szCs w:val="32"/>
        </w:rPr>
        <w:t>、人民法院</w:t>
      </w:r>
      <w:r w:rsidRPr="00E42FF7">
        <w:rPr>
          <w:rFonts w:ascii="仿宋_GB2312" w:eastAsia="仿宋_GB2312" w:hint="eastAsia"/>
          <w:sz w:val="32"/>
          <w:szCs w:val="32"/>
        </w:rPr>
        <w:t>应当建立健全</w:t>
      </w:r>
      <w:r w:rsidR="00037392">
        <w:rPr>
          <w:rFonts w:ascii="仿宋_GB2312" w:eastAsia="仿宋_GB2312" w:hint="eastAsia"/>
          <w:sz w:val="32"/>
          <w:szCs w:val="32"/>
        </w:rPr>
        <w:t>安全生产</w:t>
      </w:r>
      <w:r w:rsidRPr="00E42FF7">
        <w:rPr>
          <w:rFonts w:ascii="仿宋_GB2312" w:eastAsia="仿宋_GB2312" w:hint="eastAsia"/>
          <w:sz w:val="32"/>
          <w:szCs w:val="32"/>
        </w:rPr>
        <w:t>行政执法与刑事司法衔接的长效工作机制</w:t>
      </w:r>
      <w:r w:rsidR="00207FE2">
        <w:rPr>
          <w:rFonts w:ascii="仿宋_GB2312" w:eastAsia="仿宋_GB2312" w:hint="eastAsia"/>
          <w:sz w:val="32"/>
          <w:szCs w:val="32"/>
        </w:rPr>
        <w:t>。</w:t>
      </w:r>
      <w:r w:rsidRPr="00E42FF7">
        <w:rPr>
          <w:rFonts w:ascii="仿宋_GB2312" w:eastAsia="仿宋_GB2312" w:hint="eastAsia"/>
          <w:sz w:val="32"/>
          <w:szCs w:val="32"/>
        </w:rPr>
        <w:t>确定</w:t>
      </w:r>
      <w:r w:rsidR="004B5A15">
        <w:rPr>
          <w:rFonts w:ascii="仿宋_GB2312" w:eastAsia="仿宋_GB2312" w:hint="eastAsia"/>
          <w:sz w:val="32"/>
          <w:szCs w:val="32"/>
        </w:rPr>
        <w:t>本单位的</w:t>
      </w:r>
      <w:r w:rsidRPr="00E42FF7">
        <w:rPr>
          <w:rFonts w:ascii="仿宋_GB2312" w:eastAsia="仿宋_GB2312" w:hint="eastAsia"/>
          <w:sz w:val="32"/>
          <w:szCs w:val="32"/>
        </w:rPr>
        <w:t>牵头</w:t>
      </w:r>
      <w:r w:rsidR="004B5A15">
        <w:rPr>
          <w:rFonts w:ascii="仿宋_GB2312" w:eastAsia="仿宋_GB2312" w:hint="eastAsia"/>
          <w:sz w:val="32"/>
          <w:szCs w:val="32"/>
        </w:rPr>
        <w:t>机构</w:t>
      </w:r>
      <w:r w:rsidRPr="00E42FF7">
        <w:rPr>
          <w:rFonts w:ascii="仿宋_GB2312" w:eastAsia="仿宋_GB2312" w:hint="eastAsia"/>
          <w:sz w:val="32"/>
          <w:szCs w:val="32"/>
        </w:rPr>
        <w:t>及联络人</w:t>
      </w:r>
      <w:r w:rsidR="00F55794">
        <w:rPr>
          <w:rFonts w:ascii="仿宋_GB2312" w:eastAsia="仿宋_GB2312" w:hint="eastAsia"/>
          <w:sz w:val="32"/>
          <w:szCs w:val="32"/>
        </w:rPr>
        <w:t>。应急管理部门会同公安机关、人民检察院</w:t>
      </w:r>
      <w:r w:rsidR="000A63AB">
        <w:rPr>
          <w:rFonts w:ascii="仿宋_GB2312" w:eastAsia="仿宋_GB2312" w:hint="eastAsia"/>
          <w:sz w:val="32"/>
          <w:szCs w:val="32"/>
        </w:rPr>
        <w:t>、人民法院</w:t>
      </w:r>
      <w:r w:rsidRPr="00E42FF7">
        <w:rPr>
          <w:rFonts w:ascii="仿宋_GB2312" w:eastAsia="仿宋_GB2312" w:hint="eastAsia"/>
          <w:sz w:val="32"/>
          <w:szCs w:val="32"/>
        </w:rPr>
        <w:t>定期召开联席会议</w:t>
      </w:r>
      <w:r w:rsidR="0009470C">
        <w:rPr>
          <w:rFonts w:ascii="仿宋_GB2312" w:eastAsia="仿宋_GB2312" w:hint="eastAsia"/>
          <w:sz w:val="32"/>
          <w:szCs w:val="32"/>
        </w:rPr>
        <w:t>，</w:t>
      </w:r>
      <w:r w:rsidRPr="00E42FF7">
        <w:rPr>
          <w:rFonts w:ascii="仿宋_GB2312" w:eastAsia="仿宋_GB2312" w:hint="eastAsia"/>
          <w:sz w:val="32"/>
          <w:szCs w:val="32"/>
        </w:rPr>
        <w:t>通报工作情况</w:t>
      </w:r>
      <w:r w:rsidR="0009470C">
        <w:rPr>
          <w:rFonts w:ascii="仿宋_GB2312" w:eastAsia="仿宋_GB2312" w:hint="eastAsia"/>
          <w:sz w:val="32"/>
          <w:szCs w:val="32"/>
        </w:rPr>
        <w:t>，</w:t>
      </w:r>
      <w:r w:rsidRPr="00E42FF7">
        <w:rPr>
          <w:rFonts w:ascii="仿宋_GB2312" w:eastAsia="仿宋_GB2312" w:hint="eastAsia"/>
          <w:sz w:val="32"/>
          <w:szCs w:val="32"/>
        </w:rPr>
        <w:t>协调解决</w:t>
      </w:r>
      <w:r w:rsidR="00037392">
        <w:rPr>
          <w:rFonts w:ascii="仿宋_GB2312" w:eastAsia="仿宋_GB2312" w:hint="eastAsia"/>
          <w:sz w:val="32"/>
          <w:szCs w:val="32"/>
        </w:rPr>
        <w:t>安全生产</w:t>
      </w:r>
      <w:r w:rsidR="00360F11">
        <w:rPr>
          <w:rFonts w:ascii="仿宋_GB2312" w:eastAsia="仿宋_GB2312" w:hint="eastAsia"/>
          <w:sz w:val="32"/>
          <w:szCs w:val="32"/>
        </w:rPr>
        <w:t>行政</w:t>
      </w:r>
      <w:r w:rsidRPr="00E42FF7">
        <w:rPr>
          <w:rFonts w:ascii="仿宋_GB2312" w:eastAsia="仿宋_GB2312" w:hint="eastAsia"/>
          <w:sz w:val="32"/>
          <w:szCs w:val="32"/>
        </w:rPr>
        <w:t>执法</w:t>
      </w:r>
      <w:r w:rsidR="00BD1B2B">
        <w:rPr>
          <w:rFonts w:ascii="仿宋_GB2312" w:eastAsia="仿宋_GB2312" w:hint="eastAsia"/>
          <w:sz w:val="32"/>
          <w:szCs w:val="32"/>
        </w:rPr>
        <w:t>与刑事司法衔接有关问题</w:t>
      </w:r>
      <w:r w:rsidR="00207FE2">
        <w:rPr>
          <w:rFonts w:ascii="仿宋_GB2312" w:eastAsia="仿宋_GB2312" w:hint="eastAsia"/>
          <w:sz w:val="32"/>
          <w:szCs w:val="32"/>
        </w:rPr>
        <w:t>。</w:t>
      </w:r>
      <w:r w:rsidRPr="00E42FF7">
        <w:rPr>
          <w:rFonts w:ascii="仿宋_GB2312" w:eastAsia="仿宋_GB2312" w:hint="eastAsia"/>
          <w:sz w:val="32"/>
          <w:szCs w:val="32"/>
        </w:rPr>
        <w:t>联席会议应</w:t>
      </w:r>
      <w:r w:rsidR="004B5A15">
        <w:rPr>
          <w:rFonts w:ascii="仿宋_GB2312" w:eastAsia="仿宋_GB2312" w:hint="eastAsia"/>
          <w:sz w:val="32"/>
          <w:szCs w:val="32"/>
        </w:rPr>
        <w:t>以会议纪要等方式</w:t>
      </w:r>
      <w:r w:rsidRPr="00E42FF7">
        <w:rPr>
          <w:rFonts w:ascii="仿宋_GB2312" w:eastAsia="仿宋_GB2312" w:hint="eastAsia"/>
          <w:sz w:val="32"/>
          <w:szCs w:val="32"/>
        </w:rPr>
        <w:t>明确议定事项</w:t>
      </w:r>
      <w:r w:rsidR="00207FE2">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lastRenderedPageBreak/>
        <w:t xml:space="preserve">　　</w:t>
      </w:r>
      <w:r w:rsidR="003D6D37" w:rsidRPr="00D25E14">
        <w:rPr>
          <w:rFonts w:ascii="黑体" w:eastAsia="黑体" w:hAnsi="黑体" w:hint="eastAsia"/>
          <w:sz w:val="32"/>
          <w:szCs w:val="32"/>
        </w:rPr>
        <w:t>第二十</w:t>
      </w:r>
      <w:r w:rsidR="00BD25E1">
        <w:rPr>
          <w:rFonts w:ascii="黑体" w:eastAsia="黑体" w:hAnsi="黑体" w:hint="eastAsia"/>
          <w:sz w:val="32"/>
          <w:szCs w:val="32"/>
        </w:rPr>
        <w:t>三</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00037392">
        <w:rPr>
          <w:rFonts w:ascii="仿宋_GB2312" w:eastAsia="仿宋_GB2312" w:hint="eastAsia"/>
          <w:sz w:val="32"/>
          <w:szCs w:val="32"/>
        </w:rPr>
        <w:t>应急管理部门</w:t>
      </w:r>
      <w:r w:rsidRPr="00E42FF7">
        <w:rPr>
          <w:rFonts w:ascii="仿宋_GB2312" w:eastAsia="仿宋_GB2312" w:hint="eastAsia"/>
          <w:sz w:val="32"/>
          <w:szCs w:val="32"/>
        </w:rPr>
        <w:t>、公安机关、人民检察院应当建立双向案件咨询制度</w:t>
      </w:r>
      <w:r w:rsidR="00207FE2">
        <w:rPr>
          <w:rFonts w:ascii="仿宋_GB2312" w:eastAsia="仿宋_GB2312" w:hint="eastAsia"/>
          <w:sz w:val="32"/>
          <w:szCs w:val="32"/>
        </w:rPr>
        <w:t>。</w:t>
      </w:r>
      <w:r w:rsidR="00037392">
        <w:rPr>
          <w:rFonts w:ascii="仿宋_GB2312" w:eastAsia="仿宋_GB2312" w:hint="eastAsia"/>
          <w:sz w:val="32"/>
          <w:szCs w:val="32"/>
        </w:rPr>
        <w:t>应急管理部门</w:t>
      </w:r>
      <w:r w:rsidRPr="00E42FF7">
        <w:rPr>
          <w:rFonts w:ascii="仿宋_GB2312" w:eastAsia="仿宋_GB2312" w:hint="eastAsia"/>
          <w:sz w:val="32"/>
          <w:szCs w:val="32"/>
        </w:rPr>
        <w:t>对重大疑难复杂案件</w:t>
      </w:r>
      <w:r w:rsidR="0009470C">
        <w:rPr>
          <w:rFonts w:ascii="仿宋_GB2312" w:eastAsia="仿宋_GB2312" w:hint="eastAsia"/>
          <w:sz w:val="32"/>
          <w:szCs w:val="32"/>
        </w:rPr>
        <w:t>，</w:t>
      </w:r>
      <w:r w:rsidRPr="00E42FF7">
        <w:rPr>
          <w:rFonts w:ascii="仿宋_GB2312" w:eastAsia="仿宋_GB2312" w:hint="eastAsia"/>
          <w:sz w:val="32"/>
          <w:szCs w:val="32"/>
        </w:rPr>
        <w:t>可以就刑事案件立案追诉标准、证据的固定和保全等问题咨询公安机关、人民检察院</w:t>
      </w:r>
      <w:r w:rsidR="00936D25">
        <w:rPr>
          <w:rFonts w:ascii="仿宋_GB2312" w:eastAsia="仿宋_GB2312" w:hint="eastAsia"/>
          <w:sz w:val="32"/>
          <w:szCs w:val="32"/>
        </w:rPr>
        <w:t>；</w:t>
      </w:r>
      <w:r w:rsidRPr="00E42FF7">
        <w:rPr>
          <w:rFonts w:ascii="仿宋_GB2312" w:eastAsia="仿宋_GB2312" w:hint="eastAsia"/>
          <w:sz w:val="32"/>
          <w:szCs w:val="32"/>
        </w:rPr>
        <w:t>公安机关、人民检察院可以就案件办理中的专业性问题咨询</w:t>
      </w:r>
      <w:r w:rsidR="00037392">
        <w:rPr>
          <w:rFonts w:ascii="仿宋_GB2312" w:eastAsia="仿宋_GB2312" w:hint="eastAsia"/>
          <w:sz w:val="32"/>
          <w:szCs w:val="32"/>
        </w:rPr>
        <w:t>应急管理部门</w:t>
      </w:r>
      <w:r w:rsidR="00207FE2">
        <w:rPr>
          <w:rFonts w:ascii="仿宋_GB2312" w:eastAsia="仿宋_GB2312" w:hint="eastAsia"/>
          <w:sz w:val="32"/>
          <w:szCs w:val="32"/>
        </w:rPr>
        <w:t>。</w:t>
      </w:r>
      <w:proofErr w:type="gramStart"/>
      <w:r w:rsidRPr="00E42FF7">
        <w:rPr>
          <w:rFonts w:ascii="仿宋_GB2312" w:eastAsia="仿宋_GB2312" w:hint="eastAsia"/>
          <w:sz w:val="32"/>
          <w:szCs w:val="32"/>
        </w:rPr>
        <w:t>受咨询</w:t>
      </w:r>
      <w:proofErr w:type="gramEnd"/>
      <w:r w:rsidRPr="00E42FF7">
        <w:rPr>
          <w:rFonts w:ascii="仿宋_GB2312" w:eastAsia="仿宋_GB2312" w:hint="eastAsia"/>
          <w:sz w:val="32"/>
          <w:szCs w:val="32"/>
        </w:rPr>
        <w:t>的机关应当认真研究</w:t>
      </w:r>
      <w:r w:rsidR="0009470C">
        <w:rPr>
          <w:rFonts w:ascii="仿宋_GB2312" w:eastAsia="仿宋_GB2312" w:hint="eastAsia"/>
          <w:sz w:val="32"/>
          <w:szCs w:val="32"/>
        </w:rPr>
        <w:t>，</w:t>
      </w:r>
      <w:r w:rsidRPr="00E42FF7">
        <w:rPr>
          <w:rFonts w:ascii="仿宋_GB2312" w:eastAsia="仿宋_GB2312" w:hint="eastAsia"/>
          <w:sz w:val="32"/>
          <w:szCs w:val="32"/>
        </w:rPr>
        <w:t>及时答复</w:t>
      </w:r>
      <w:r w:rsidR="00936D25">
        <w:rPr>
          <w:rFonts w:ascii="仿宋_GB2312" w:eastAsia="仿宋_GB2312" w:hint="eastAsia"/>
          <w:sz w:val="32"/>
          <w:szCs w:val="32"/>
        </w:rPr>
        <w:t>；</w:t>
      </w:r>
      <w:r w:rsidRPr="00E42FF7">
        <w:rPr>
          <w:rFonts w:ascii="仿宋_GB2312" w:eastAsia="仿宋_GB2312" w:hint="eastAsia"/>
          <w:sz w:val="32"/>
          <w:szCs w:val="32"/>
        </w:rPr>
        <w:t>书面咨询的</w:t>
      </w:r>
      <w:r w:rsidR="0009470C">
        <w:rPr>
          <w:rFonts w:ascii="仿宋_GB2312" w:eastAsia="仿宋_GB2312" w:hint="eastAsia"/>
          <w:sz w:val="32"/>
          <w:szCs w:val="32"/>
        </w:rPr>
        <w:t>，</w:t>
      </w:r>
      <w:r w:rsidRPr="00E42FF7">
        <w:rPr>
          <w:rFonts w:ascii="仿宋_GB2312" w:eastAsia="仿宋_GB2312" w:hint="eastAsia"/>
          <w:sz w:val="32"/>
          <w:szCs w:val="32"/>
        </w:rPr>
        <w:t>应当在7日内书面答复</w:t>
      </w:r>
      <w:r w:rsidR="00207FE2">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3D6D37" w:rsidRPr="00D25E14">
        <w:rPr>
          <w:rFonts w:ascii="黑体" w:eastAsia="黑体" w:hAnsi="黑体" w:hint="eastAsia"/>
          <w:sz w:val="32"/>
          <w:szCs w:val="32"/>
        </w:rPr>
        <w:t>第二十</w:t>
      </w:r>
      <w:r w:rsidR="00BD25E1">
        <w:rPr>
          <w:rFonts w:ascii="黑体" w:eastAsia="黑体" w:hAnsi="黑体" w:hint="eastAsia"/>
          <w:sz w:val="32"/>
          <w:szCs w:val="32"/>
        </w:rPr>
        <w:t>四</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00037392">
        <w:rPr>
          <w:rFonts w:ascii="仿宋_GB2312" w:eastAsia="仿宋_GB2312" w:hint="eastAsia"/>
          <w:sz w:val="32"/>
          <w:szCs w:val="32"/>
        </w:rPr>
        <w:t>应急管理部门</w:t>
      </w:r>
      <w:r w:rsidRPr="00E42FF7">
        <w:rPr>
          <w:rFonts w:ascii="仿宋_GB2312" w:eastAsia="仿宋_GB2312" w:hint="eastAsia"/>
          <w:sz w:val="32"/>
          <w:szCs w:val="32"/>
        </w:rPr>
        <w:t>在</w:t>
      </w:r>
      <w:r w:rsidR="004B5A15">
        <w:rPr>
          <w:rFonts w:ascii="仿宋_GB2312" w:eastAsia="仿宋_GB2312" w:hint="eastAsia"/>
          <w:sz w:val="32"/>
          <w:szCs w:val="32"/>
        </w:rPr>
        <w:t>行政</w:t>
      </w:r>
      <w:r w:rsidRPr="00E42FF7">
        <w:rPr>
          <w:rFonts w:ascii="仿宋_GB2312" w:eastAsia="仿宋_GB2312" w:hint="eastAsia"/>
          <w:sz w:val="32"/>
          <w:szCs w:val="32"/>
        </w:rPr>
        <w:t>执法</w:t>
      </w:r>
      <w:r w:rsidR="004B5A15">
        <w:rPr>
          <w:rFonts w:ascii="仿宋_GB2312" w:eastAsia="仿宋_GB2312" w:hint="eastAsia"/>
          <w:sz w:val="32"/>
          <w:szCs w:val="32"/>
        </w:rPr>
        <w:t>过程中</w:t>
      </w:r>
      <w:r w:rsidRPr="00E42FF7">
        <w:rPr>
          <w:rFonts w:ascii="仿宋_GB2312" w:eastAsia="仿宋_GB2312" w:hint="eastAsia"/>
          <w:sz w:val="32"/>
          <w:szCs w:val="32"/>
        </w:rPr>
        <w:t>发现违法行为明显涉嫌犯罪的</w:t>
      </w:r>
      <w:r w:rsidR="0009470C">
        <w:rPr>
          <w:rFonts w:ascii="仿宋_GB2312" w:eastAsia="仿宋_GB2312" w:hint="eastAsia"/>
          <w:sz w:val="32"/>
          <w:szCs w:val="32"/>
        </w:rPr>
        <w:t>，</w:t>
      </w:r>
      <w:r w:rsidRPr="00E42FF7">
        <w:rPr>
          <w:rFonts w:ascii="仿宋_GB2312" w:eastAsia="仿宋_GB2312" w:hint="eastAsia"/>
          <w:sz w:val="32"/>
          <w:szCs w:val="32"/>
        </w:rPr>
        <w:t>应当及时向公安机关通报</w:t>
      </w:r>
      <w:r w:rsidR="00207FE2">
        <w:rPr>
          <w:rFonts w:ascii="仿宋_GB2312" w:eastAsia="仿宋_GB2312" w:hint="eastAsia"/>
          <w:sz w:val="32"/>
          <w:szCs w:val="32"/>
        </w:rPr>
        <w:t>。</w:t>
      </w:r>
      <w:r w:rsidRPr="00E42FF7">
        <w:rPr>
          <w:rFonts w:ascii="仿宋_GB2312" w:eastAsia="仿宋_GB2312" w:hint="eastAsia"/>
          <w:sz w:val="32"/>
          <w:szCs w:val="32"/>
        </w:rPr>
        <w:t>公安机关认为有必要的</w:t>
      </w:r>
      <w:r w:rsidR="00A35D1F">
        <w:rPr>
          <w:rFonts w:ascii="仿宋_GB2312" w:eastAsia="仿宋_GB2312" w:hint="eastAsia"/>
          <w:sz w:val="32"/>
          <w:szCs w:val="32"/>
        </w:rPr>
        <w:t>，</w:t>
      </w:r>
      <w:r w:rsidRPr="00E42FF7">
        <w:rPr>
          <w:rFonts w:ascii="仿宋_GB2312" w:eastAsia="仿宋_GB2312" w:hint="eastAsia"/>
          <w:sz w:val="32"/>
          <w:szCs w:val="32"/>
        </w:rPr>
        <w:t>可以依法开展初查</w:t>
      </w:r>
      <w:r w:rsidR="0009470C">
        <w:rPr>
          <w:rFonts w:ascii="仿宋_GB2312" w:eastAsia="仿宋_GB2312" w:hint="eastAsia"/>
          <w:sz w:val="32"/>
          <w:szCs w:val="32"/>
        </w:rPr>
        <w:t>，</w:t>
      </w:r>
      <w:r w:rsidRPr="00E42FF7">
        <w:rPr>
          <w:rFonts w:ascii="仿宋_GB2312" w:eastAsia="仿宋_GB2312" w:hint="eastAsia"/>
          <w:sz w:val="32"/>
          <w:szCs w:val="32"/>
        </w:rPr>
        <w:t>对符合立案条件的</w:t>
      </w:r>
      <w:r w:rsidR="0009470C">
        <w:rPr>
          <w:rFonts w:ascii="仿宋_GB2312" w:eastAsia="仿宋_GB2312" w:hint="eastAsia"/>
          <w:sz w:val="32"/>
          <w:szCs w:val="32"/>
        </w:rPr>
        <w:t>，</w:t>
      </w:r>
      <w:r w:rsidRPr="00E42FF7">
        <w:rPr>
          <w:rFonts w:ascii="仿宋_GB2312" w:eastAsia="仿宋_GB2312" w:hint="eastAsia"/>
          <w:sz w:val="32"/>
          <w:szCs w:val="32"/>
        </w:rPr>
        <w:t>应当及时依法立案侦查</w:t>
      </w:r>
      <w:r w:rsidR="00207FE2">
        <w:rPr>
          <w:rFonts w:ascii="仿宋_GB2312" w:eastAsia="仿宋_GB2312" w:hint="eastAsia"/>
          <w:sz w:val="32"/>
          <w:szCs w:val="32"/>
        </w:rPr>
        <w:t>。</w:t>
      </w:r>
      <w:r w:rsidRPr="00E42FF7">
        <w:rPr>
          <w:rFonts w:ascii="仿宋_GB2312" w:eastAsia="仿宋_GB2312" w:hint="eastAsia"/>
          <w:sz w:val="32"/>
          <w:szCs w:val="32"/>
        </w:rPr>
        <w:t>在公安机关立案侦查前</w:t>
      </w:r>
      <w:r w:rsidR="0009470C">
        <w:rPr>
          <w:rFonts w:ascii="仿宋_GB2312" w:eastAsia="仿宋_GB2312" w:hint="eastAsia"/>
          <w:sz w:val="32"/>
          <w:szCs w:val="32"/>
        </w:rPr>
        <w:t>，</w:t>
      </w:r>
      <w:r w:rsidR="00037392">
        <w:rPr>
          <w:rFonts w:ascii="仿宋_GB2312" w:eastAsia="仿宋_GB2312" w:hint="eastAsia"/>
          <w:sz w:val="32"/>
          <w:szCs w:val="32"/>
        </w:rPr>
        <w:t>应急管理部门</w:t>
      </w:r>
      <w:r w:rsidRPr="00E42FF7">
        <w:rPr>
          <w:rFonts w:ascii="仿宋_GB2312" w:eastAsia="仿宋_GB2312" w:hint="eastAsia"/>
          <w:sz w:val="32"/>
          <w:szCs w:val="32"/>
        </w:rPr>
        <w:t>应当继续对违法行为进行调查</w:t>
      </w:r>
      <w:r w:rsidR="003B72BD">
        <w:rPr>
          <w:rFonts w:ascii="仿宋_GB2312" w:eastAsia="仿宋_GB2312" w:hint="eastAsia"/>
          <w:sz w:val="32"/>
          <w:szCs w:val="32"/>
        </w:rPr>
        <w:t>，并配合公安机关初查</w:t>
      </w:r>
      <w:r w:rsidR="00207FE2">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3D6D37" w:rsidRPr="00D25E14">
        <w:rPr>
          <w:rFonts w:ascii="黑体" w:eastAsia="黑体" w:hAnsi="黑体" w:hint="eastAsia"/>
          <w:sz w:val="32"/>
          <w:szCs w:val="32"/>
        </w:rPr>
        <w:t>第二十</w:t>
      </w:r>
      <w:r w:rsidR="00BD25E1">
        <w:rPr>
          <w:rFonts w:ascii="黑体" w:eastAsia="黑体" w:hAnsi="黑体" w:hint="eastAsia"/>
          <w:sz w:val="32"/>
          <w:szCs w:val="32"/>
        </w:rPr>
        <w:t>五</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00037392">
        <w:rPr>
          <w:rFonts w:ascii="仿宋_GB2312" w:eastAsia="仿宋_GB2312" w:hint="eastAsia"/>
          <w:sz w:val="32"/>
          <w:szCs w:val="32"/>
        </w:rPr>
        <w:t>应急管理部门</w:t>
      </w:r>
      <w:r w:rsidRPr="00E42FF7">
        <w:rPr>
          <w:rFonts w:ascii="仿宋_GB2312" w:eastAsia="仿宋_GB2312" w:hint="eastAsia"/>
          <w:sz w:val="32"/>
          <w:szCs w:val="32"/>
        </w:rPr>
        <w:t>、公安机关应当相互依托“</w:t>
      </w:r>
      <w:r w:rsidR="00D25E14">
        <w:rPr>
          <w:rFonts w:ascii="仿宋_GB2312" w:eastAsia="仿宋_GB2312" w:hint="eastAsia"/>
          <w:sz w:val="32"/>
          <w:szCs w:val="32"/>
        </w:rPr>
        <w:t>12350</w:t>
      </w:r>
      <w:r w:rsidRPr="00E42FF7">
        <w:rPr>
          <w:rFonts w:ascii="仿宋_GB2312" w:eastAsia="仿宋_GB2312" w:hint="eastAsia"/>
          <w:sz w:val="32"/>
          <w:szCs w:val="32"/>
        </w:rPr>
        <w:t>”</w:t>
      </w:r>
      <w:r w:rsidR="00037392">
        <w:rPr>
          <w:rFonts w:ascii="仿宋_GB2312" w:eastAsia="仿宋_GB2312" w:hint="eastAsia"/>
          <w:sz w:val="32"/>
          <w:szCs w:val="32"/>
        </w:rPr>
        <w:t>安全生产</w:t>
      </w:r>
      <w:r w:rsidRPr="00E42FF7">
        <w:rPr>
          <w:rFonts w:ascii="仿宋_GB2312" w:eastAsia="仿宋_GB2312" w:hint="eastAsia"/>
          <w:sz w:val="32"/>
          <w:szCs w:val="32"/>
        </w:rPr>
        <w:t>举报热线和“110”报警服务平台</w:t>
      </w:r>
      <w:r w:rsidR="0009470C">
        <w:rPr>
          <w:rFonts w:ascii="仿宋_GB2312" w:eastAsia="仿宋_GB2312" w:hint="eastAsia"/>
          <w:sz w:val="32"/>
          <w:szCs w:val="32"/>
        </w:rPr>
        <w:t>，</w:t>
      </w:r>
      <w:r w:rsidRPr="00E42FF7">
        <w:rPr>
          <w:rFonts w:ascii="仿宋_GB2312" w:eastAsia="仿宋_GB2312" w:hint="eastAsia"/>
          <w:sz w:val="32"/>
          <w:szCs w:val="32"/>
        </w:rPr>
        <w:t>建立</w:t>
      </w:r>
      <w:proofErr w:type="gramStart"/>
      <w:r w:rsidRPr="00E42FF7">
        <w:rPr>
          <w:rFonts w:ascii="仿宋_GB2312" w:eastAsia="仿宋_GB2312" w:hint="eastAsia"/>
          <w:sz w:val="32"/>
          <w:szCs w:val="32"/>
        </w:rPr>
        <w:t>完善接</w:t>
      </w:r>
      <w:proofErr w:type="gramEnd"/>
      <w:r w:rsidRPr="00E42FF7">
        <w:rPr>
          <w:rFonts w:ascii="仿宋_GB2312" w:eastAsia="仿宋_GB2312" w:hint="eastAsia"/>
          <w:sz w:val="32"/>
          <w:szCs w:val="32"/>
        </w:rPr>
        <w:t>处警的快速响应和联合调查机制</w:t>
      </w:r>
      <w:r w:rsidR="0009470C">
        <w:rPr>
          <w:rFonts w:ascii="仿宋_GB2312" w:eastAsia="仿宋_GB2312" w:hint="eastAsia"/>
          <w:sz w:val="32"/>
          <w:szCs w:val="32"/>
        </w:rPr>
        <w:t>，</w:t>
      </w:r>
      <w:r w:rsidRPr="00E42FF7">
        <w:rPr>
          <w:rFonts w:ascii="仿宋_GB2312" w:eastAsia="仿宋_GB2312" w:hint="eastAsia"/>
          <w:sz w:val="32"/>
          <w:szCs w:val="32"/>
        </w:rPr>
        <w:t>强化对打击涉嫌</w:t>
      </w:r>
      <w:r w:rsidR="007507F1">
        <w:rPr>
          <w:rFonts w:ascii="仿宋_GB2312" w:eastAsia="仿宋_GB2312" w:hint="eastAsia"/>
          <w:sz w:val="32"/>
          <w:szCs w:val="32"/>
        </w:rPr>
        <w:t>安全生产犯罪</w:t>
      </w:r>
      <w:r w:rsidRPr="00E42FF7">
        <w:rPr>
          <w:rFonts w:ascii="仿宋_GB2312" w:eastAsia="仿宋_GB2312" w:hint="eastAsia"/>
          <w:sz w:val="32"/>
          <w:szCs w:val="32"/>
        </w:rPr>
        <w:t>的联勤联动</w:t>
      </w:r>
      <w:r w:rsidR="00207FE2">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3D6D37" w:rsidRPr="00D25E14">
        <w:rPr>
          <w:rFonts w:ascii="黑体" w:eastAsia="黑体" w:hAnsi="黑体" w:hint="eastAsia"/>
          <w:sz w:val="32"/>
          <w:szCs w:val="32"/>
        </w:rPr>
        <w:t>第二十</w:t>
      </w:r>
      <w:r w:rsidR="00BD25E1">
        <w:rPr>
          <w:rFonts w:ascii="黑体" w:eastAsia="黑体" w:hAnsi="黑体" w:hint="eastAsia"/>
          <w:sz w:val="32"/>
          <w:szCs w:val="32"/>
        </w:rPr>
        <w:t>六</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Pr="00E42FF7">
        <w:rPr>
          <w:rFonts w:ascii="仿宋_GB2312" w:eastAsia="仿宋_GB2312" w:hint="eastAsia"/>
          <w:sz w:val="32"/>
          <w:szCs w:val="32"/>
        </w:rPr>
        <w:t>对案情重大或者复杂疑难案件</w:t>
      </w:r>
      <w:r w:rsidR="0009470C">
        <w:rPr>
          <w:rFonts w:ascii="仿宋_GB2312" w:eastAsia="仿宋_GB2312" w:hint="eastAsia"/>
          <w:sz w:val="32"/>
          <w:szCs w:val="32"/>
        </w:rPr>
        <w:t>，</w:t>
      </w:r>
      <w:r w:rsidRPr="00E42FF7">
        <w:rPr>
          <w:rFonts w:ascii="仿宋_GB2312" w:eastAsia="仿宋_GB2312" w:hint="eastAsia"/>
          <w:sz w:val="32"/>
          <w:szCs w:val="32"/>
        </w:rPr>
        <w:t>公安机关可以听取人民检察院的意见</w:t>
      </w:r>
      <w:r w:rsidR="00207FE2">
        <w:rPr>
          <w:rFonts w:ascii="仿宋_GB2312" w:eastAsia="仿宋_GB2312" w:hint="eastAsia"/>
          <w:sz w:val="32"/>
          <w:szCs w:val="32"/>
        </w:rPr>
        <w:t>。</w:t>
      </w:r>
      <w:r w:rsidR="008F275C">
        <w:rPr>
          <w:rFonts w:ascii="仿宋_GB2312" w:eastAsia="仿宋_GB2312" w:hint="eastAsia"/>
          <w:sz w:val="32"/>
          <w:szCs w:val="32"/>
        </w:rPr>
        <w:t>人民检察院认为确有必要</w:t>
      </w:r>
      <w:r w:rsidR="00515C22">
        <w:rPr>
          <w:rFonts w:ascii="仿宋_GB2312" w:eastAsia="仿宋_GB2312" w:hint="eastAsia"/>
          <w:sz w:val="32"/>
          <w:szCs w:val="32"/>
        </w:rPr>
        <w:t>时</w:t>
      </w:r>
      <w:r w:rsidR="008F275C">
        <w:rPr>
          <w:rFonts w:ascii="仿宋_GB2312" w:eastAsia="仿宋_GB2312" w:hint="eastAsia"/>
          <w:sz w:val="32"/>
          <w:szCs w:val="32"/>
        </w:rPr>
        <w:t>，可以提出意见。对</w:t>
      </w:r>
      <w:r w:rsidRPr="00E42FF7">
        <w:rPr>
          <w:rFonts w:ascii="仿宋_GB2312" w:eastAsia="仿宋_GB2312" w:hint="eastAsia"/>
          <w:sz w:val="32"/>
          <w:szCs w:val="32"/>
        </w:rPr>
        <w:t>人民检察院</w:t>
      </w:r>
      <w:r w:rsidR="008F275C">
        <w:rPr>
          <w:rFonts w:ascii="仿宋_GB2312" w:eastAsia="仿宋_GB2312" w:hint="eastAsia"/>
          <w:sz w:val="32"/>
          <w:szCs w:val="32"/>
        </w:rPr>
        <w:t>提出的意见，公安机关应当认真审查，并将结果及时反馈人民检察院；没有采纳的，应当说明理由。</w:t>
      </w:r>
    </w:p>
    <w:p w:rsidR="004B1572" w:rsidRDefault="00E26269" w:rsidP="004F4879">
      <w:pPr>
        <w:spacing w:line="560" w:lineRule="exact"/>
        <w:ind w:firstLine="648"/>
        <w:rPr>
          <w:rFonts w:ascii="仿宋_GB2312" w:eastAsia="仿宋_GB2312"/>
          <w:sz w:val="32"/>
          <w:szCs w:val="32"/>
        </w:rPr>
      </w:pPr>
      <w:r w:rsidRPr="00D25E14">
        <w:rPr>
          <w:rFonts w:ascii="黑体" w:eastAsia="黑体" w:hAnsi="黑体" w:hint="eastAsia"/>
          <w:sz w:val="32"/>
          <w:szCs w:val="32"/>
        </w:rPr>
        <w:t>第</w:t>
      </w:r>
      <w:r w:rsidR="00360F11">
        <w:rPr>
          <w:rFonts w:ascii="黑体" w:eastAsia="黑体" w:hAnsi="黑体" w:hint="eastAsia"/>
          <w:sz w:val="32"/>
          <w:szCs w:val="32"/>
        </w:rPr>
        <w:t>二十</w:t>
      </w:r>
      <w:r w:rsidR="00BD25E1">
        <w:rPr>
          <w:rFonts w:ascii="黑体" w:eastAsia="黑体" w:hAnsi="黑体" w:hint="eastAsia"/>
          <w:sz w:val="32"/>
          <w:szCs w:val="32"/>
        </w:rPr>
        <w:t>七</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00037392">
        <w:rPr>
          <w:rFonts w:ascii="仿宋_GB2312" w:eastAsia="仿宋_GB2312" w:hint="eastAsia"/>
          <w:sz w:val="32"/>
          <w:szCs w:val="32"/>
        </w:rPr>
        <w:t>应急管理部门</w:t>
      </w:r>
      <w:r w:rsidRPr="00E42FF7">
        <w:rPr>
          <w:rFonts w:ascii="仿宋_GB2312" w:eastAsia="仿宋_GB2312" w:hint="eastAsia"/>
          <w:sz w:val="32"/>
          <w:szCs w:val="32"/>
        </w:rPr>
        <w:t>、公安机关和人民检察院应当加强对重大案件的联合督办工作</w:t>
      </w:r>
      <w:r w:rsidR="0009470C">
        <w:rPr>
          <w:rFonts w:ascii="仿宋_GB2312" w:eastAsia="仿宋_GB2312" w:hint="eastAsia"/>
          <w:sz w:val="32"/>
          <w:szCs w:val="32"/>
        </w:rPr>
        <w:t>，</w:t>
      </w:r>
      <w:r w:rsidRPr="00E42FF7">
        <w:rPr>
          <w:rFonts w:ascii="仿宋_GB2312" w:eastAsia="仿宋_GB2312" w:hint="eastAsia"/>
          <w:sz w:val="32"/>
          <w:szCs w:val="32"/>
        </w:rPr>
        <w:t>适时对重大案件进行联合挂牌督办</w:t>
      </w:r>
      <w:r w:rsidR="0009470C">
        <w:rPr>
          <w:rFonts w:ascii="仿宋_GB2312" w:eastAsia="仿宋_GB2312" w:hint="eastAsia"/>
          <w:sz w:val="32"/>
          <w:szCs w:val="32"/>
        </w:rPr>
        <w:t>，</w:t>
      </w:r>
      <w:r w:rsidRPr="00E42FF7">
        <w:rPr>
          <w:rFonts w:ascii="仿宋_GB2312" w:eastAsia="仿宋_GB2312" w:hint="eastAsia"/>
          <w:sz w:val="32"/>
          <w:szCs w:val="32"/>
        </w:rPr>
        <w:t>督促案件办理</w:t>
      </w:r>
      <w:r w:rsidR="00207FE2">
        <w:rPr>
          <w:rFonts w:ascii="仿宋_GB2312" w:eastAsia="仿宋_GB2312" w:hint="eastAsia"/>
          <w:sz w:val="32"/>
          <w:szCs w:val="32"/>
        </w:rPr>
        <w:t>。</w:t>
      </w:r>
    </w:p>
    <w:p w:rsidR="004B1572" w:rsidRDefault="008F275C" w:rsidP="004F4879">
      <w:pPr>
        <w:spacing w:line="560" w:lineRule="exact"/>
        <w:ind w:firstLine="648"/>
        <w:rPr>
          <w:rFonts w:ascii="仿宋_GB2312" w:eastAsia="仿宋_GB2312"/>
          <w:sz w:val="32"/>
          <w:szCs w:val="32"/>
        </w:rPr>
      </w:pPr>
      <w:r w:rsidRPr="00D9745C">
        <w:rPr>
          <w:rFonts w:ascii="黑体" w:eastAsia="黑体" w:hAnsi="黑体" w:hint="eastAsia"/>
          <w:sz w:val="32"/>
          <w:szCs w:val="32"/>
        </w:rPr>
        <w:t>第</w:t>
      </w:r>
      <w:r w:rsidR="003D6D37">
        <w:rPr>
          <w:rFonts w:ascii="黑体" w:eastAsia="黑体" w:hAnsi="黑体" w:hint="eastAsia"/>
          <w:sz w:val="32"/>
          <w:szCs w:val="32"/>
        </w:rPr>
        <w:t>二十</w:t>
      </w:r>
      <w:r w:rsidR="00BD25E1">
        <w:rPr>
          <w:rFonts w:ascii="黑体" w:eastAsia="黑体" w:hAnsi="黑体" w:hint="eastAsia"/>
          <w:sz w:val="32"/>
          <w:szCs w:val="32"/>
        </w:rPr>
        <w:t>八</w:t>
      </w:r>
      <w:r w:rsidRPr="00D9745C">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int="eastAsia"/>
          <w:sz w:val="32"/>
          <w:szCs w:val="32"/>
        </w:rPr>
        <w:t>人民法院对有关案件</w:t>
      </w:r>
      <w:proofErr w:type="gramStart"/>
      <w:r>
        <w:rPr>
          <w:rFonts w:ascii="仿宋_GB2312" w:eastAsia="仿宋_GB2312" w:hint="eastAsia"/>
          <w:sz w:val="32"/>
          <w:szCs w:val="32"/>
        </w:rPr>
        <w:t>作出</w:t>
      </w:r>
      <w:proofErr w:type="gramEnd"/>
      <w:r>
        <w:rPr>
          <w:rFonts w:ascii="仿宋_GB2312" w:eastAsia="仿宋_GB2312" w:hint="eastAsia"/>
          <w:sz w:val="32"/>
          <w:szCs w:val="32"/>
        </w:rPr>
        <w:t>判决、裁定后，应当在判决、裁定</w:t>
      </w:r>
      <w:r w:rsidR="00840A8D">
        <w:rPr>
          <w:rFonts w:ascii="仿宋_GB2312" w:eastAsia="仿宋_GB2312" w:hint="eastAsia"/>
          <w:sz w:val="32"/>
          <w:szCs w:val="32"/>
        </w:rPr>
        <w:t>生效后及时依照规定在互联网公布。</w:t>
      </w:r>
      <w:r>
        <w:rPr>
          <w:rFonts w:ascii="仿宋_GB2312" w:eastAsia="仿宋_GB2312" w:hint="eastAsia"/>
          <w:sz w:val="32"/>
          <w:szCs w:val="32"/>
        </w:rPr>
        <w:t>适用职业</w:t>
      </w:r>
      <w:r>
        <w:rPr>
          <w:rFonts w:ascii="仿宋_GB2312" w:eastAsia="仿宋_GB2312" w:hint="eastAsia"/>
          <w:sz w:val="32"/>
          <w:szCs w:val="32"/>
        </w:rPr>
        <w:lastRenderedPageBreak/>
        <w:t>禁止措施的，应当在判决、裁定生效后10日内将判决书、裁定书送达罪犯居住地的县级应急管理部门</w:t>
      </w:r>
      <w:r w:rsidR="00066017">
        <w:rPr>
          <w:rFonts w:ascii="仿宋_GB2312" w:eastAsia="仿宋_GB2312" w:hint="eastAsia"/>
          <w:sz w:val="32"/>
          <w:szCs w:val="32"/>
        </w:rPr>
        <w:t>和</w:t>
      </w:r>
      <w:r w:rsidR="00C059EE">
        <w:rPr>
          <w:rFonts w:ascii="仿宋_GB2312" w:eastAsia="仿宋_GB2312" w:hint="eastAsia"/>
          <w:sz w:val="32"/>
          <w:szCs w:val="32"/>
        </w:rPr>
        <w:t>公安机关</w:t>
      </w:r>
      <w:r>
        <w:rPr>
          <w:rFonts w:ascii="仿宋_GB2312" w:eastAsia="仿宋_GB2312" w:hint="eastAsia"/>
          <w:sz w:val="32"/>
          <w:szCs w:val="32"/>
        </w:rPr>
        <w:t>，同时抄送罪犯居住地的县级人民检察院；具有国家工作人员身份的，应当将判决书、裁定书送达罪犯原所在单位。</w:t>
      </w:r>
    </w:p>
    <w:p w:rsidR="004B1572" w:rsidRDefault="005140AF" w:rsidP="004F4879">
      <w:pPr>
        <w:spacing w:line="560" w:lineRule="exact"/>
        <w:ind w:firstLine="648"/>
        <w:rPr>
          <w:rFonts w:ascii="仿宋_GB2312" w:eastAsia="仿宋_GB2312" w:hAnsi="黑体"/>
          <w:sz w:val="32"/>
          <w:szCs w:val="32"/>
        </w:rPr>
      </w:pPr>
      <w:r w:rsidRPr="005140AF">
        <w:rPr>
          <w:rFonts w:ascii="黑体" w:eastAsia="黑体" w:hAnsi="黑体" w:hint="eastAsia"/>
          <w:sz w:val="32"/>
          <w:szCs w:val="32"/>
        </w:rPr>
        <w:t>第</w:t>
      </w:r>
      <w:r w:rsidR="00BD25E1">
        <w:rPr>
          <w:rFonts w:ascii="黑体" w:eastAsia="黑体" w:hAnsi="黑体" w:hint="eastAsia"/>
          <w:sz w:val="32"/>
          <w:szCs w:val="32"/>
        </w:rPr>
        <w:t>二十九</w:t>
      </w:r>
      <w:r w:rsidRPr="005140AF">
        <w:rPr>
          <w:rFonts w:ascii="黑体" w:eastAsia="黑体" w:hAnsi="黑体" w:hint="eastAsia"/>
          <w:sz w:val="32"/>
          <w:szCs w:val="32"/>
        </w:rPr>
        <w:t xml:space="preserve">条  </w:t>
      </w:r>
      <w:r w:rsidR="00F413E7">
        <w:rPr>
          <w:rFonts w:ascii="仿宋_GB2312" w:eastAsia="仿宋_GB2312" w:hAnsi="黑体" w:hint="eastAsia"/>
          <w:sz w:val="32"/>
          <w:szCs w:val="32"/>
        </w:rPr>
        <w:t>人民检察院、</w:t>
      </w:r>
      <w:r w:rsidRPr="005140AF">
        <w:rPr>
          <w:rFonts w:ascii="仿宋_GB2312" w:eastAsia="仿宋_GB2312" w:hAnsi="黑体" w:hint="eastAsia"/>
          <w:sz w:val="32"/>
          <w:szCs w:val="32"/>
        </w:rPr>
        <w:t>人民法院发现生产经营单位</w:t>
      </w:r>
      <w:r w:rsidR="00F413E7">
        <w:rPr>
          <w:rFonts w:ascii="仿宋_GB2312" w:eastAsia="仿宋_GB2312" w:hAnsi="黑体" w:hint="eastAsia"/>
          <w:sz w:val="32"/>
          <w:szCs w:val="32"/>
        </w:rPr>
        <w:t>在</w:t>
      </w:r>
      <w:r w:rsidRPr="005140AF">
        <w:rPr>
          <w:rFonts w:ascii="仿宋_GB2312" w:eastAsia="仿宋_GB2312" w:hAnsi="黑体" w:hint="eastAsia"/>
          <w:sz w:val="32"/>
          <w:szCs w:val="32"/>
        </w:rPr>
        <w:t>安全生产保障方面</w:t>
      </w:r>
      <w:r w:rsidR="00F413E7">
        <w:rPr>
          <w:rFonts w:ascii="仿宋_GB2312" w:eastAsia="仿宋_GB2312" w:hAnsi="黑体" w:hint="eastAsia"/>
          <w:sz w:val="32"/>
          <w:szCs w:val="32"/>
        </w:rPr>
        <w:t>存在问题或者</w:t>
      </w:r>
      <w:r w:rsidRPr="005140AF">
        <w:rPr>
          <w:rFonts w:ascii="仿宋_GB2312" w:eastAsia="仿宋_GB2312" w:hAnsi="黑体" w:hint="eastAsia"/>
          <w:sz w:val="32"/>
          <w:szCs w:val="32"/>
        </w:rPr>
        <w:t>负有安全生产监督管理职责的部门</w:t>
      </w:r>
      <w:r w:rsidR="00F413E7">
        <w:rPr>
          <w:rFonts w:ascii="仿宋_GB2312" w:eastAsia="仿宋_GB2312" w:hAnsi="黑体" w:hint="eastAsia"/>
          <w:sz w:val="32"/>
          <w:szCs w:val="32"/>
        </w:rPr>
        <w:t>在履行</w:t>
      </w:r>
      <w:r w:rsidRPr="005140AF">
        <w:rPr>
          <w:rFonts w:ascii="仿宋_GB2312" w:eastAsia="仿宋_GB2312" w:hAnsi="黑体" w:hint="eastAsia"/>
          <w:sz w:val="32"/>
          <w:szCs w:val="32"/>
        </w:rPr>
        <w:t>安全生产监督管理职责方面存在</w:t>
      </w:r>
      <w:r w:rsidR="00A9477E">
        <w:rPr>
          <w:rFonts w:ascii="仿宋_GB2312" w:eastAsia="仿宋_GB2312" w:hAnsi="黑体" w:hint="eastAsia"/>
          <w:sz w:val="32"/>
          <w:szCs w:val="32"/>
        </w:rPr>
        <w:t>违法、不当行使职权情形的</w:t>
      </w:r>
      <w:r w:rsidRPr="005140AF">
        <w:rPr>
          <w:rFonts w:ascii="仿宋_GB2312" w:eastAsia="仿宋_GB2312" w:hAnsi="黑体" w:hint="eastAsia"/>
          <w:sz w:val="32"/>
          <w:szCs w:val="32"/>
        </w:rPr>
        <w:t>，</w:t>
      </w:r>
      <w:r w:rsidR="00831DFC">
        <w:rPr>
          <w:rFonts w:ascii="仿宋_GB2312" w:eastAsia="仿宋_GB2312" w:hAnsi="黑体" w:hint="eastAsia"/>
          <w:sz w:val="32"/>
          <w:szCs w:val="32"/>
        </w:rPr>
        <w:t>可以</w:t>
      </w:r>
      <w:r w:rsidRPr="005140AF">
        <w:rPr>
          <w:rFonts w:ascii="仿宋_GB2312" w:eastAsia="仿宋_GB2312" w:hAnsi="黑体" w:hint="eastAsia"/>
          <w:sz w:val="32"/>
          <w:szCs w:val="32"/>
        </w:rPr>
        <w:t>发出</w:t>
      </w:r>
      <w:r w:rsidR="0033555F">
        <w:rPr>
          <w:rFonts w:ascii="仿宋_GB2312" w:eastAsia="仿宋_GB2312" w:hAnsi="黑体" w:hint="eastAsia"/>
          <w:sz w:val="32"/>
          <w:szCs w:val="32"/>
        </w:rPr>
        <w:t>检察建议、</w:t>
      </w:r>
      <w:r w:rsidRPr="005140AF">
        <w:rPr>
          <w:rFonts w:ascii="仿宋_GB2312" w:eastAsia="仿宋_GB2312" w:hAnsi="黑体" w:hint="eastAsia"/>
          <w:sz w:val="32"/>
          <w:szCs w:val="32"/>
        </w:rPr>
        <w:t>司法建议。</w:t>
      </w:r>
      <w:r w:rsidR="0033555F">
        <w:rPr>
          <w:rFonts w:ascii="仿宋_GB2312" w:eastAsia="仿宋_GB2312" w:hAnsi="黑体" w:hint="eastAsia"/>
          <w:sz w:val="32"/>
          <w:szCs w:val="32"/>
        </w:rPr>
        <w:t>生产经营单位或者负有安全生产监督管理职责的部门</w:t>
      </w:r>
      <w:r w:rsidR="0082276F">
        <w:rPr>
          <w:rFonts w:ascii="仿宋_GB2312" w:eastAsia="仿宋_GB2312" w:hAnsi="黑体" w:hint="eastAsia"/>
          <w:sz w:val="32"/>
          <w:szCs w:val="32"/>
        </w:rPr>
        <w:t>应当</w:t>
      </w:r>
      <w:r w:rsidR="0033555F">
        <w:rPr>
          <w:rFonts w:ascii="仿宋_GB2312" w:eastAsia="仿宋_GB2312" w:hAnsi="黑体" w:hint="eastAsia"/>
          <w:sz w:val="32"/>
          <w:szCs w:val="32"/>
        </w:rPr>
        <w:t>按规定及时处理，并将</w:t>
      </w:r>
      <w:r w:rsidR="0082276F">
        <w:rPr>
          <w:rFonts w:ascii="仿宋_GB2312" w:eastAsia="仿宋_GB2312" w:hAnsi="黑体" w:hint="eastAsia"/>
          <w:sz w:val="32"/>
          <w:szCs w:val="32"/>
        </w:rPr>
        <w:t>处理</w:t>
      </w:r>
      <w:r w:rsidR="0033555F">
        <w:rPr>
          <w:rFonts w:ascii="仿宋_GB2312" w:eastAsia="仿宋_GB2312" w:hAnsi="黑体" w:hint="eastAsia"/>
          <w:sz w:val="32"/>
          <w:szCs w:val="32"/>
        </w:rPr>
        <w:t>情况书面反馈提出建议的人民检察院、人民法院。</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p>
    <w:p w:rsidR="0069776A" w:rsidRDefault="00E26269" w:rsidP="004F4879">
      <w:pPr>
        <w:spacing w:line="560" w:lineRule="exact"/>
        <w:jc w:val="center"/>
        <w:rPr>
          <w:rFonts w:ascii="黑体" w:eastAsia="黑体" w:hAnsi="黑体"/>
          <w:sz w:val="32"/>
          <w:szCs w:val="32"/>
        </w:rPr>
      </w:pPr>
      <w:r w:rsidRPr="00E42FF7">
        <w:rPr>
          <w:rFonts w:ascii="黑体" w:eastAsia="黑体" w:hAnsi="黑体" w:hint="eastAsia"/>
          <w:sz w:val="32"/>
          <w:szCs w:val="32"/>
        </w:rPr>
        <w:t>第五章</w:t>
      </w:r>
      <w:r w:rsidR="00E42FF7" w:rsidRPr="00E42FF7">
        <w:rPr>
          <w:rFonts w:ascii="黑体" w:eastAsia="黑体" w:hAnsi="黑体" w:hint="eastAsia"/>
          <w:sz w:val="32"/>
          <w:szCs w:val="32"/>
        </w:rPr>
        <w:t xml:space="preserve">  </w:t>
      </w:r>
      <w:r w:rsidRPr="00E42FF7">
        <w:rPr>
          <w:rFonts w:ascii="黑体" w:eastAsia="黑体" w:hAnsi="黑体" w:hint="eastAsia"/>
          <w:sz w:val="32"/>
          <w:szCs w:val="32"/>
        </w:rPr>
        <w:t>信息共享</w:t>
      </w:r>
    </w:p>
    <w:p w:rsidR="0069776A" w:rsidRDefault="0069776A" w:rsidP="004F4879">
      <w:pPr>
        <w:spacing w:line="560" w:lineRule="exact"/>
        <w:jc w:val="center"/>
        <w:rPr>
          <w:rFonts w:ascii="仿宋_GB2312" w:eastAsia="仿宋_GB2312"/>
          <w:sz w:val="32"/>
          <w:szCs w:val="32"/>
        </w:rPr>
      </w:pPr>
    </w:p>
    <w:p w:rsidR="004A74AC"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4A74AC" w:rsidRPr="00D25E14">
        <w:rPr>
          <w:rFonts w:ascii="黑体" w:eastAsia="黑体" w:hAnsi="黑体" w:hint="eastAsia"/>
          <w:sz w:val="32"/>
          <w:szCs w:val="32"/>
        </w:rPr>
        <w:t>第三十条</w:t>
      </w:r>
      <w:r w:rsidR="004A74AC">
        <w:rPr>
          <w:rFonts w:ascii="仿宋_GB2312" w:eastAsia="仿宋_GB2312" w:hint="eastAsia"/>
          <w:sz w:val="32"/>
          <w:szCs w:val="32"/>
        </w:rPr>
        <w:t xml:space="preserve">  应急管理部门</w:t>
      </w:r>
      <w:r w:rsidR="004A74AC" w:rsidRPr="00E42FF7">
        <w:rPr>
          <w:rFonts w:ascii="仿宋_GB2312" w:eastAsia="仿宋_GB2312" w:hint="eastAsia"/>
          <w:sz w:val="32"/>
          <w:szCs w:val="32"/>
        </w:rPr>
        <w:t>、公安机关、人民检察院应当</w:t>
      </w:r>
      <w:r w:rsidR="00DD3F65">
        <w:rPr>
          <w:rFonts w:ascii="仿宋_GB2312" w:eastAsia="仿宋_GB2312" w:hint="eastAsia"/>
          <w:sz w:val="32"/>
          <w:szCs w:val="32"/>
        </w:rPr>
        <w:t>在各</w:t>
      </w:r>
      <w:r w:rsidR="004A74AC" w:rsidRPr="00E42FF7">
        <w:rPr>
          <w:rFonts w:ascii="仿宋_GB2312" w:eastAsia="仿宋_GB2312" w:hint="eastAsia"/>
          <w:sz w:val="32"/>
          <w:szCs w:val="32"/>
        </w:rPr>
        <w:t>自</w:t>
      </w:r>
      <w:proofErr w:type="gramStart"/>
      <w:r w:rsidR="004A74AC" w:rsidRPr="00E42FF7">
        <w:rPr>
          <w:rFonts w:ascii="仿宋_GB2312" w:eastAsia="仿宋_GB2312" w:hint="eastAsia"/>
          <w:sz w:val="32"/>
          <w:szCs w:val="32"/>
        </w:rPr>
        <w:t>作出</w:t>
      </w:r>
      <w:proofErr w:type="gramEnd"/>
      <w:r w:rsidR="004A74AC" w:rsidRPr="00E42FF7">
        <w:rPr>
          <w:rFonts w:ascii="仿宋_GB2312" w:eastAsia="仿宋_GB2312" w:hint="eastAsia"/>
          <w:sz w:val="32"/>
          <w:szCs w:val="32"/>
        </w:rPr>
        <w:t>相关决定之日起</w:t>
      </w:r>
      <w:r w:rsidR="004A74AC">
        <w:rPr>
          <w:rFonts w:ascii="仿宋_GB2312" w:eastAsia="仿宋_GB2312" w:hint="eastAsia"/>
          <w:sz w:val="32"/>
          <w:szCs w:val="32"/>
        </w:rPr>
        <w:t>10日</w:t>
      </w:r>
      <w:r w:rsidR="004A74AC" w:rsidRPr="00E42FF7">
        <w:rPr>
          <w:rFonts w:ascii="仿宋_GB2312" w:eastAsia="仿宋_GB2312" w:hint="eastAsia"/>
          <w:sz w:val="32"/>
          <w:szCs w:val="32"/>
        </w:rPr>
        <w:t>内</w:t>
      </w:r>
      <w:r w:rsidR="004A74AC">
        <w:rPr>
          <w:rFonts w:ascii="仿宋_GB2312" w:eastAsia="仿宋_GB2312" w:hint="eastAsia"/>
          <w:sz w:val="32"/>
          <w:szCs w:val="32"/>
        </w:rPr>
        <w:t>向其他部门通报下列</w:t>
      </w:r>
      <w:r w:rsidR="004A74AC" w:rsidRPr="00E42FF7">
        <w:rPr>
          <w:rFonts w:ascii="仿宋_GB2312" w:eastAsia="仿宋_GB2312" w:hint="eastAsia"/>
          <w:sz w:val="32"/>
          <w:szCs w:val="32"/>
        </w:rPr>
        <w:t>信息</w:t>
      </w:r>
      <w:r w:rsidR="004A74AC">
        <w:rPr>
          <w:rFonts w:ascii="仿宋_GB2312" w:eastAsia="仿宋_GB2312" w:hint="eastAsia"/>
          <w:sz w:val="32"/>
          <w:szCs w:val="32"/>
        </w:rPr>
        <w:t>：</w:t>
      </w:r>
    </w:p>
    <w:p w:rsidR="004A74AC" w:rsidRDefault="004A74AC"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Pr>
          <w:rFonts w:ascii="仿宋_GB2312" w:eastAsia="仿宋_GB2312" w:hint="eastAsia"/>
          <w:sz w:val="32"/>
          <w:szCs w:val="32"/>
        </w:rPr>
        <w:t>（</w:t>
      </w:r>
      <w:r w:rsidRPr="00E42FF7">
        <w:rPr>
          <w:rFonts w:ascii="仿宋_GB2312" w:eastAsia="仿宋_GB2312" w:hint="eastAsia"/>
          <w:sz w:val="32"/>
          <w:szCs w:val="32"/>
        </w:rPr>
        <w:t>一</w:t>
      </w:r>
      <w:r>
        <w:rPr>
          <w:rFonts w:ascii="仿宋_GB2312" w:eastAsia="仿宋_GB2312" w:hint="eastAsia"/>
          <w:sz w:val="32"/>
          <w:szCs w:val="32"/>
        </w:rPr>
        <w:t>）涉嫌安全生产犯罪案件的</w:t>
      </w:r>
      <w:r w:rsidRPr="00E42FF7">
        <w:rPr>
          <w:rFonts w:ascii="仿宋_GB2312" w:eastAsia="仿宋_GB2312" w:hint="eastAsia"/>
          <w:sz w:val="32"/>
          <w:szCs w:val="32"/>
        </w:rPr>
        <w:t>移送、提请复议和建议人民检察院进行立案监督</w:t>
      </w:r>
      <w:r>
        <w:rPr>
          <w:rFonts w:ascii="仿宋_GB2312" w:eastAsia="仿宋_GB2312" w:hint="eastAsia"/>
          <w:sz w:val="32"/>
          <w:szCs w:val="32"/>
        </w:rPr>
        <w:t>，</w:t>
      </w:r>
      <w:r w:rsidR="008D5420">
        <w:rPr>
          <w:rFonts w:ascii="仿宋_GB2312" w:eastAsia="仿宋_GB2312" w:hint="eastAsia"/>
          <w:sz w:val="32"/>
          <w:szCs w:val="32"/>
        </w:rPr>
        <w:t>以及</w:t>
      </w:r>
      <w:r>
        <w:rPr>
          <w:rFonts w:ascii="仿宋_GB2312" w:eastAsia="仿宋_GB2312" w:hint="eastAsia"/>
          <w:sz w:val="32"/>
          <w:szCs w:val="32"/>
        </w:rPr>
        <w:t>所涉</w:t>
      </w:r>
      <w:r w:rsidRPr="00E42FF7">
        <w:rPr>
          <w:rFonts w:ascii="仿宋_GB2312" w:eastAsia="仿宋_GB2312" w:hint="eastAsia"/>
          <w:sz w:val="32"/>
          <w:szCs w:val="32"/>
        </w:rPr>
        <w:t>行政处罚</w:t>
      </w:r>
      <w:r w:rsidR="008D5420">
        <w:rPr>
          <w:rFonts w:ascii="仿宋_GB2312" w:eastAsia="仿宋_GB2312" w:hint="eastAsia"/>
          <w:sz w:val="32"/>
          <w:szCs w:val="32"/>
        </w:rPr>
        <w:t>的</w:t>
      </w:r>
      <w:r>
        <w:rPr>
          <w:rFonts w:ascii="仿宋_GB2312" w:eastAsia="仿宋_GB2312" w:hint="eastAsia"/>
          <w:sz w:val="32"/>
          <w:szCs w:val="32"/>
        </w:rPr>
        <w:t>处理情况</w:t>
      </w:r>
      <w:r w:rsidR="008D5420">
        <w:rPr>
          <w:rFonts w:ascii="仿宋_GB2312" w:eastAsia="仿宋_GB2312" w:hint="eastAsia"/>
          <w:sz w:val="32"/>
          <w:szCs w:val="32"/>
        </w:rPr>
        <w:t>的信息</w:t>
      </w:r>
      <w:r>
        <w:rPr>
          <w:rFonts w:ascii="仿宋_GB2312" w:eastAsia="仿宋_GB2312" w:hint="eastAsia"/>
          <w:sz w:val="32"/>
          <w:szCs w:val="32"/>
        </w:rPr>
        <w:t>；</w:t>
      </w:r>
    </w:p>
    <w:p w:rsidR="004A74AC" w:rsidRDefault="004A74AC"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Pr>
          <w:rFonts w:ascii="仿宋_GB2312" w:eastAsia="仿宋_GB2312" w:hint="eastAsia"/>
          <w:sz w:val="32"/>
          <w:szCs w:val="32"/>
        </w:rPr>
        <w:t>（</w:t>
      </w:r>
      <w:r w:rsidRPr="00E42FF7">
        <w:rPr>
          <w:rFonts w:ascii="仿宋_GB2312" w:eastAsia="仿宋_GB2312" w:hint="eastAsia"/>
          <w:sz w:val="32"/>
          <w:szCs w:val="32"/>
        </w:rPr>
        <w:t>二</w:t>
      </w:r>
      <w:r>
        <w:rPr>
          <w:rFonts w:ascii="仿宋_GB2312" w:eastAsia="仿宋_GB2312" w:hint="eastAsia"/>
          <w:sz w:val="32"/>
          <w:szCs w:val="32"/>
        </w:rPr>
        <w:t>）涉嫌安全生产犯罪案件</w:t>
      </w:r>
      <w:r w:rsidRPr="00E42FF7">
        <w:rPr>
          <w:rFonts w:ascii="仿宋_GB2312" w:eastAsia="仿宋_GB2312" w:hint="eastAsia"/>
          <w:sz w:val="32"/>
          <w:szCs w:val="32"/>
        </w:rPr>
        <w:t>的立案、不予立案、立案后撤销案件、复议</w:t>
      </w:r>
      <w:r w:rsidR="008D5420">
        <w:rPr>
          <w:rFonts w:ascii="仿宋_GB2312" w:eastAsia="仿宋_GB2312" w:hint="eastAsia"/>
          <w:sz w:val="32"/>
          <w:szCs w:val="32"/>
        </w:rPr>
        <w:t>和</w:t>
      </w:r>
      <w:r w:rsidRPr="00E42FF7">
        <w:rPr>
          <w:rFonts w:ascii="仿宋_GB2312" w:eastAsia="仿宋_GB2312" w:hint="eastAsia"/>
          <w:sz w:val="32"/>
          <w:szCs w:val="32"/>
        </w:rPr>
        <w:t>人民检察院监督立案后</w:t>
      </w:r>
      <w:r w:rsidR="008D5420">
        <w:rPr>
          <w:rFonts w:ascii="仿宋_GB2312" w:eastAsia="仿宋_GB2312" w:hint="eastAsia"/>
          <w:sz w:val="32"/>
          <w:szCs w:val="32"/>
        </w:rPr>
        <w:t>的</w:t>
      </w:r>
      <w:r w:rsidRPr="00E42FF7">
        <w:rPr>
          <w:rFonts w:ascii="仿宋_GB2312" w:eastAsia="仿宋_GB2312" w:hint="eastAsia"/>
          <w:sz w:val="32"/>
          <w:szCs w:val="32"/>
        </w:rPr>
        <w:t>处理情况</w:t>
      </w:r>
      <w:r>
        <w:rPr>
          <w:rFonts w:ascii="仿宋_GB2312" w:eastAsia="仿宋_GB2312" w:hint="eastAsia"/>
          <w:sz w:val="32"/>
          <w:szCs w:val="32"/>
        </w:rPr>
        <w:t>，</w:t>
      </w:r>
      <w:r w:rsidR="008D5420">
        <w:rPr>
          <w:rFonts w:ascii="仿宋_GB2312" w:eastAsia="仿宋_GB2312" w:hint="eastAsia"/>
          <w:sz w:val="32"/>
          <w:szCs w:val="32"/>
        </w:rPr>
        <w:t>以及</w:t>
      </w:r>
      <w:r w:rsidRPr="00E42FF7">
        <w:rPr>
          <w:rFonts w:ascii="仿宋_GB2312" w:eastAsia="仿宋_GB2312" w:hint="eastAsia"/>
          <w:sz w:val="32"/>
          <w:szCs w:val="32"/>
        </w:rPr>
        <w:t>提请批准逮捕</w:t>
      </w:r>
      <w:r w:rsidR="008D5420">
        <w:rPr>
          <w:rFonts w:ascii="仿宋_GB2312" w:eastAsia="仿宋_GB2312" w:hint="eastAsia"/>
          <w:sz w:val="32"/>
          <w:szCs w:val="32"/>
        </w:rPr>
        <w:t>的信息</w:t>
      </w:r>
      <w:r>
        <w:rPr>
          <w:rFonts w:ascii="仿宋_GB2312" w:eastAsia="仿宋_GB2312" w:hint="eastAsia"/>
          <w:sz w:val="32"/>
          <w:szCs w:val="32"/>
        </w:rPr>
        <w:t>；</w:t>
      </w:r>
    </w:p>
    <w:p w:rsidR="00801CA1" w:rsidRDefault="004A74AC" w:rsidP="004F4879">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Pr="00E42FF7">
        <w:rPr>
          <w:rFonts w:ascii="仿宋_GB2312" w:eastAsia="仿宋_GB2312" w:hint="eastAsia"/>
          <w:sz w:val="32"/>
          <w:szCs w:val="32"/>
        </w:rPr>
        <w:t>三</w:t>
      </w:r>
      <w:r>
        <w:rPr>
          <w:rFonts w:ascii="仿宋_GB2312" w:eastAsia="仿宋_GB2312" w:hint="eastAsia"/>
          <w:sz w:val="32"/>
          <w:szCs w:val="32"/>
        </w:rPr>
        <w:t>）</w:t>
      </w:r>
      <w:r w:rsidRPr="00E42FF7">
        <w:rPr>
          <w:rFonts w:ascii="仿宋_GB2312" w:eastAsia="仿宋_GB2312" w:hint="eastAsia"/>
          <w:sz w:val="32"/>
          <w:szCs w:val="32"/>
        </w:rPr>
        <w:t>监督移送、监督立案</w:t>
      </w:r>
      <w:r w:rsidR="008D5420">
        <w:rPr>
          <w:rFonts w:ascii="仿宋_GB2312" w:eastAsia="仿宋_GB2312" w:hint="eastAsia"/>
          <w:sz w:val="32"/>
          <w:szCs w:val="32"/>
        </w:rPr>
        <w:t>，</w:t>
      </w:r>
      <w:r w:rsidRPr="00E42FF7">
        <w:rPr>
          <w:rFonts w:ascii="仿宋_GB2312" w:eastAsia="仿宋_GB2312" w:hint="eastAsia"/>
          <w:sz w:val="32"/>
          <w:szCs w:val="32"/>
        </w:rPr>
        <w:t>以及批准逮捕、移送审查起诉</w:t>
      </w:r>
      <w:r w:rsidR="008D5420">
        <w:rPr>
          <w:rFonts w:ascii="仿宋_GB2312" w:eastAsia="仿宋_GB2312" w:hint="eastAsia"/>
          <w:sz w:val="32"/>
          <w:szCs w:val="32"/>
        </w:rPr>
        <w:t>的信息</w:t>
      </w:r>
      <w:r>
        <w:rPr>
          <w:rFonts w:ascii="仿宋_GB2312" w:eastAsia="仿宋_GB2312" w:hint="eastAsia"/>
          <w:sz w:val="32"/>
          <w:szCs w:val="32"/>
        </w:rPr>
        <w:t>。</w:t>
      </w:r>
    </w:p>
    <w:p w:rsidR="00801CA1" w:rsidRDefault="00066017" w:rsidP="004F4879">
      <w:pPr>
        <w:spacing w:line="560" w:lineRule="exact"/>
        <w:ind w:firstLineChars="200" w:firstLine="640"/>
        <w:rPr>
          <w:rFonts w:ascii="仿宋_GB2312" w:eastAsia="仿宋_GB2312"/>
          <w:sz w:val="32"/>
          <w:szCs w:val="32"/>
        </w:rPr>
      </w:pPr>
      <w:r>
        <w:rPr>
          <w:rFonts w:ascii="仿宋_GB2312" w:eastAsia="仿宋_GB2312" w:hint="eastAsia"/>
          <w:sz w:val="32"/>
          <w:szCs w:val="32"/>
        </w:rPr>
        <w:t>应急管理部门</w:t>
      </w:r>
      <w:r w:rsidRPr="00E42FF7">
        <w:rPr>
          <w:rFonts w:ascii="仿宋_GB2312" w:eastAsia="仿宋_GB2312" w:hint="eastAsia"/>
          <w:sz w:val="32"/>
          <w:szCs w:val="32"/>
        </w:rPr>
        <w:t>、公安机关、人民检察院</w:t>
      </w:r>
      <w:r>
        <w:rPr>
          <w:rFonts w:ascii="仿宋_GB2312" w:eastAsia="仿宋_GB2312" w:hint="eastAsia"/>
          <w:sz w:val="32"/>
          <w:szCs w:val="32"/>
        </w:rPr>
        <w:t>应当定期对前款规定的信息进行</w:t>
      </w:r>
      <w:r w:rsidR="00492847">
        <w:rPr>
          <w:rFonts w:ascii="仿宋_GB2312" w:eastAsia="仿宋_GB2312" w:hint="eastAsia"/>
          <w:sz w:val="32"/>
          <w:szCs w:val="32"/>
        </w:rPr>
        <w:t>统计</w:t>
      </w:r>
      <w:r>
        <w:rPr>
          <w:rFonts w:ascii="仿宋_GB2312" w:eastAsia="仿宋_GB2312" w:hint="eastAsia"/>
          <w:sz w:val="32"/>
          <w:szCs w:val="32"/>
        </w:rPr>
        <w:t>分析，发现存在普遍性问题或者</w:t>
      </w:r>
      <w:r w:rsidR="00C40A7D">
        <w:rPr>
          <w:rFonts w:ascii="仿宋_GB2312" w:eastAsia="仿宋_GB2312" w:hint="eastAsia"/>
          <w:sz w:val="32"/>
          <w:szCs w:val="32"/>
        </w:rPr>
        <w:t>突出问题的</w:t>
      </w:r>
      <w:r>
        <w:rPr>
          <w:rFonts w:ascii="仿宋_GB2312" w:eastAsia="仿宋_GB2312" w:hint="eastAsia"/>
          <w:sz w:val="32"/>
          <w:szCs w:val="32"/>
        </w:rPr>
        <w:t>，</w:t>
      </w:r>
      <w:r>
        <w:rPr>
          <w:rFonts w:ascii="仿宋_GB2312" w:eastAsia="仿宋_GB2312" w:hint="eastAsia"/>
          <w:sz w:val="32"/>
          <w:szCs w:val="32"/>
        </w:rPr>
        <w:lastRenderedPageBreak/>
        <w:t>应当及时</w:t>
      </w:r>
      <w:r w:rsidR="00492847">
        <w:rPr>
          <w:rFonts w:ascii="仿宋_GB2312" w:eastAsia="仿宋_GB2312" w:hint="eastAsia"/>
          <w:sz w:val="32"/>
          <w:szCs w:val="32"/>
        </w:rPr>
        <w:t>通报、</w:t>
      </w:r>
      <w:r w:rsidR="00C40A7D">
        <w:rPr>
          <w:rFonts w:ascii="仿宋_GB2312" w:eastAsia="仿宋_GB2312" w:hint="eastAsia"/>
          <w:sz w:val="32"/>
          <w:szCs w:val="32"/>
        </w:rPr>
        <w:t>会商，必要时召开联席会议</w:t>
      </w:r>
      <w:r w:rsidR="00CE2E30">
        <w:rPr>
          <w:rFonts w:ascii="仿宋_GB2312" w:eastAsia="仿宋_GB2312" w:hint="eastAsia"/>
          <w:sz w:val="32"/>
          <w:szCs w:val="32"/>
        </w:rPr>
        <w:t>予以协调</w:t>
      </w:r>
      <w:r w:rsidR="00C40A7D">
        <w:rPr>
          <w:rFonts w:ascii="仿宋_GB2312" w:eastAsia="仿宋_GB2312" w:hint="eastAsia"/>
          <w:sz w:val="32"/>
          <w:szCs w:val="32"/>
        </w:rPr>
        <w:t>解决。</w:t>
      </w:r>
    </w:p>
    <w:p w:rsidR="0069776A" w:rsidRDefault="00E26269" w:rsidP="004F4879">
      <w:pPr>
        <w:spacing w:line="560" w:lineRule="exact"/>
        <w:ind w:firstLineChars="200" w:firstLine="640"/>
        <w:rPr>
          <w:rFonts w:ascii="仿宋_GB2312" w:eastAsia="仿宋_GB2312"/>
          <w:sz w:val="32"/>
          <w:szCs w:val="32"/>
        </w:rPr>
      </w:pPr>
      <w:r w:rsidRPr="00D25E14">
        <w:rPr>
          <w:rFonts w:ascii="黑体" w:eastAsia="黑体" w:hAnsi="黑体" w:hint="eastAsia"/>
          <w:sz w:val="32"/>
          <w:szCs w:val="32"/>
        </w:rPr>
        <w:t>第三十</w:t>
      </w:r>
      <w:r w:rsidR="00BD25E1">
        <w:rPr>
          <w:rFonts w:ascii="黑体" w:eastAsia="黑体" w:hAnsi="黑体" w:hint="eastAsia"/>
          <w:sz w:val="32"/>
          <w:szCs w:val="32"/>
        </w:rPr>
        <w:t>一</w:t>
      </w:r>
      <w:r w:rsidRPr="00D25E14">
        <w:rPr>
          <w:rFonts w:ascii="黑体" w:eastAsia="黑体" w:hAnsi="黑体" w:hint="eastAsia"/>
          <w:sz w:val="32"/>
          <w:szCs w:val="32"/>
        </w:rPr>
        <w:t>条</w:t>
      </w:r>
      <w:r w:rsidR="00E42FF7">
        <w:rPr>
          <w:rFonts w:ascii="仿宋_GB2312" w:eastAsia="仿宋_GB2312" w:hint="eastAsia"/>
          <w:sz w:val="32"/>
          <w:szCs w:val="32"/>
        </w:rPr>
        <w:t xml:space="preserve">  </w:t>
      </w:r>
      <w:r w:rsidRPr="00E42FF7">
        <w:rPr>
          <w:rFonts w:ascii="仿宋_GB2312" w:eastAsia="仿宋_GB2312" w:hint="eastAsia"/>
          <w:sz w:val="32"/>
          <w:szCs w:val="32"/>
        </w:rPr>
        <w:t>各级</w:t>
      </w:r>
      <w:r w:rsidR="00037392">
        <w:rPr>
          <w:rFonts w:ascii="仿宋_GB2312" w:eastAsia="仿宋_GB2312" w:hint="eastAsia"/>
          <w:sz w:val="32"/>
          <w:szCs w:val="32"/>
        </w:rPr>
        <w:t>应急管理部门</w:t>
      </w:r>
      <w:r w:rsidRPr="00E42FF7">
        <w:rPr>
          <w:rFonts w:ascii="仿宋_GB2312" w:eastAsia="仿宋_GB2312" w:hint="eastAsia"/>
          <w:sz w:val="32"/>
          <w:szCs w:val="32"/>
        </w:rPr>
        <w:t>、公安机关、人民检察院应当积极建设</w:t>
      </w:r>
      <w:r w:rsidR="00037392">
        <w:rPr>
          <w:rFonts w:ascii="仿宋_GB2312" w:eastAsia="仿宋_GB2312" w:hint="eastAsia"/>
          <w:sz w:val="32"/>
          <w:szCs w:val="32"/>
        </w:rPr>
        <w:t>安全生产</w:t>
      </w:r>
      <w:r w:rsidRPr="00E42FF7">
        <w:rPr>
          <w:rFonts w:ascii="仿宋_GB2312" w:eastAsia="仿宋_GB2312" w:hint="eastAsia"/>
          <w:sz w:val="32"/>
          <w:szCs w:val="32"/>
        </w:rPr>
        <w:t>行政执法与刑事司法衔接信息共享平台</w:t>
      </w:r>
      <w:r w:rsidR="0009470C">
        <w:rPr>
          <w:rFonts w:ascii="仿宋_GB2312" w:eastAsia="仿宋_GB2312" w:hint="eastAsia"/>
          <w:sz w:val="32"/>
          <w:szCs w:val="32"/>
        </w:rPr>
        <w:t>，</w:t>
      </w:r>
      <w:r w:rsidRPr="00E42FF7">
        <w:rPr>
          <w:rFonts w:ascii="仿宋_GB2312" w:eastAsia="仿宋_GB2312" w:hint="eastAsia"/>
          <w:sz w:val="32"/>
          <w:szCs w:val="32"/>
        </w:rPr>
        <w:t>逐步实现</w:t>
      </w:r>
      <w:r w:rsidR="0020527F">
        <w:rPr>
          <w:rFonts w:ascii="仿宋_GB2312" w:eastAsia="仿宋_GB2312" w:hint="eastAsia"/>
          <w:sz w:val="32"/>
          <w:szCs w:val="32"/>
        </w:rPr>
        <w:t>涉嫌安全生产犯罪案件</w:t>
      </w:r>
      <w:r w:rsidRPr="00E42FF7">
        <w:rPr>
          <w:rFonts w:ascii="仿宋_GB2312" w:eastAsia="仿宋_GB2312" w:hint="eastAsia"/>
          <w:sz w:val="32"/>
          <w:szCs w:val="32"/>
        </w:rPr>
        <w:t>的网上移送、网上受理和网上监督</w:t>
      </w:r>
      <w:r w:rsidR="00207FE2">
        <w:rPr>
          <w:rFonts w:ascii="仿宋_GB2312" w:eastAsia="仿宋_GB2312" w:hint="eastAsia"/>
          <w:sz w:val="32"/>
          <w:szCs w:val="32"/>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p>
    <w:p w:rsidR="00CE2E30" w:rsidRDefault="00E26269" w:rsidP="004F4879">
      <w:pPr>
        <w:spacing w:line="560" w:lineRule="exact"/>
        <w:jc w:val="center"/>
        <w:rPr>
          <w:rFonts w:ascii="黑体" w:eastAsia="黑体" w:hAnsi="黑体"/>
          <w:sz w:val="32"/>
          <w:szCs w:val="32"/>
        </w:rPr>
      </w:pPr>
      <w:r w:rsidRPr="00E42FF7">
        <w:rPr>
          <w:rFonts w:ascii="黑体" w:eastAsia="黑体" w:hAnsi="黑体" w:hint="eastAsia"/>
          <w:sz w:val="32"/>
          <w:szCs w:val="32"/>
        </w:rPr>
        <w:t>第六章</w:t>
      </w:r>
      <w:r w:rsidR="00E42FF7" w:rsidRPr="00E42FF7">
        <w:rPr>
          <w:rFonts w:ascii="黑体" w:eastAsia="黑体" w:hAnsi="黑体" w:hint="eastAsia"/>
          <w:sz w:val="32"/>
          <w:szCs w:val="32"/>
        </w:rPr>
        <w:t xml:space="preserve">  </w:t>
      </w:r>
      <w:r w:rsidR="00207FE2">
        <w:rPr>
          <w:rFonts w:ascii="黑体" w:eastAsia="黑体" w:hAnsi="黑体" w:hint="eastAsia"/>
          <w:sz w:val="32"/>
          <w:szCs w:val="32"/>
        </w:rPr>
        <w:t>事故</w:t>
      </w:r>
      <w:r w:rsidR="007507F1">
        <w:rPr>
          <w:rFonts w:ascii="黑体" w:eastAsia="黑体" w:hAnsi="黑体" w:hint="eastAsia"/>
          <w:sz w:val="32"/>
          <w:szCs w:val="32"/>
        </w:rPr>
        <w:t>调查中</w:t>
      </w:r>
      <w:r w:rsidR="006502EF">
        <w:rPr>
          <w:rFonts w:ascii="黑体" w:eastAsia="黑体" w:hAnsi="黑体" w:hint="eastAsia"/>
          <w:sz w:val="32"/>
          <w:szCs w:val="32"/>
        </w:rPr>
        <w:t>涉嫌</w:t>
      </w:r>
      <w:r w:rsidR="00FA6408">
        <w:rPr>
          <w:rFonts w:ascii="黑体" w:eastAsia="黑体" w:hAnsi="黑体" w:hint="eastAsia"/>
          <w:sz w:val="32"/>
          <w:szCs w:val="32"/>
        </w:rPr>
        <w:t>安全生产</w:t>
      </w:r>
    </w:p>
    <w:p w:rsidR="0069776A" w:rsidRDefault="00FA6408" w:rsidP="004F4879">
      <w:pPr>
        <w:spacing w:line="560" w:lineRule="exact"/>
        <w:jc w:val="center"/>
        <w:rPr>
          <w:rFonts w:ascii="黑体" w:eastAsia="黑体" w:hAnsi="黑体"/>
          <w:sz w:val="32"/>
          <w:szCs w:val="32"/>
        </w:rPr>
      </w:pPr>
      <w:r>
        <w:rPr>
          <w:rFonts w:ascii="黑体" w:eastAsia="黑体" w:hAnsi="黑体" w:hint="eastAsia"/>
          <w:sz w:val="32"/>
          <w:szCs w:val="32"/>
        </w:rPr>
        <w:t>犯罪</w:t>
      </w:r>
      <w:r w:rsidR="00207FE2">
        <w:rPr>
          <w:rFonts w:ascii="黑体" w:eastAsia="黑体" w:hAnsi="黑体" w:hint="eastAsia"/>
          <w:sz w:val="32"/>
          <w:szCs w:val="32"/>
        </w:rPr>
        <w:t>案件的特别规定</w:t>
      </w:r>
    </w:p>
    <w:p w:rsidR="0069776A" w:rsidRDefault="0069776A" w:rsidP="004F4879">
      <w:pPr>
        <w:spacing w:line="560" w:lineRule="exact"/>
        <w:jc w:val="center"/>
        <w:rPr>
          <w:rFonts w:ascii="仿宋_GB2312" w:eastAsia="仿宋_GB2312"/>
          <w:sz w:val="32"/>
          <w:szCs w:val="32"/>
        </w:rPr>
      </w:pPr>
    </w:p>
    <w:p w:rsidR="00A70DFF" w:rsidRPr="00A70DFF" w:rsidRDefault="000B6E07" w:rsidP="004F4879">
      <w:pPr>
        <w:spacing w:line="560" w:lineRule="exact"/>
        <w:ind w:firstLine="648"/>
        <w:rPr>
          <w:rFonts w:ascii="仿宋_GB2312" w:eastAsia="仿宋_GB2312"/>
          <w:sz w:val="32"/>
          <w:szCs w:val="32"/>
        </w:rPr>
      </w:pPr>
      <w:r w:rsidRPr="00D9745C">
        <w:rPr>
          <w:rFonts w:ascii="黑体" w:eastAsia="黑体" w:hAnsi="黑体" w:hint="eastAsia"/>
          <w:sz w:val="32"/>
          <w:szCs w:val="32"/>
        </w:rPr>
        <w:t>第三十</w:t>
      </w:r>
      <w:r w:rsidR="00BD25E1">
        <w:rPr>
          <w:rFonts w:ascii="黑体" w:eastAsia="黑体" w:hAnsi="黑体" w:hint="eastAsia"/>
          <w:sz w:val="32"/>
          <w:szCs w:val="32"/>
        </w:rPr>
        <w:t>二</w:t>
      </w:r>
      <w:r w:rsidR="00C62791" w:rsidRPr="00D9745C">
        <w:rPr>
          <w:rFonts w:ascii="黑体" w:eastAsia="黑体" w:hAnsi="黑体" w:hint="eastAsia"/>
          <w:sz w:val="32"/>
          <w:szCs w:val="32"/>
        </w:rPr>
        <w:t>条</w:t>
      </w:r>
      <w:r w:rsidR="00C62791">
        <w:rPr>
          <w:rFonts w:ascii="仿宋_GB2312" w:eastAsia="仿宋_GB2312" w:hint="eastAsia"/>
          <w:sz w:val="32"/>
          <w:szCs w:val="32"/>
        </w:rPr>
        <w:t xml:space="preserve">  </w:t>
      </w:r>
      <w:r w:rsidR="009B73ED">
        <w:rPr>
          <w:rFonts w:ascii="仿宋_GB2312" w:eastAsia="仿宋_GB2312" w:hint="eastAsia"/>
          <w:sz w:val="32"/>
          <w:szCs w:val="32"/>
        </w:rPr>
        <w:t>事故发生后</w:t>
      </w:r>
      <w:r w:rsidR="0093228E" w:rsidRPr="0093228E">
        <w:rPr>
          <w:rFonts w:ascii="仿宋_GB2312" w:eastAsia="仿宋_GB2312" w:hAnsi="黑体" w:hint="eastAsia"/>
          <w:sz w:val="32"/>
          <w:szCs w:val="32"/>
        </w:rPr>
        <w:t>，</w:t>
      </w:r>
      <w:r w:rsidR="00A70DFF">
        <w:rPr>
          <w:rFonts w:ascii="仿宋_GB2312" w:eastAsia="仿宋_GB2312" w:hint="eastAsia"/>
          <w:sz w:val="32"/>
          <w:szCs w:val="32"/>
        </w:rPr>
        <w:t>有管辖权的</w:t>
      </w:r>
      <w:r w:rsidR="00A70DFF" w:rsidRPr="00143E0E">
        <w:rPr>
          <w:rFonts w:ascii="仿宋_GB2312" w:eastAsia="仿宋_GB2312" w:hint="eastAsia"/>
          <w:sz w:val="32"/>
          <w:szCs w:val="32"/>
        </w:rPr>
        <w:t>公安机关应当</w:t>
      </w:r>
      <w:r w:rsidR="00A70DFF">
        <w:rPr>
          <w:rFonts w:ascii="仿宋_GB2312" w:eastAsia="仿宋_GB2312" w:hint="eastAsia"/>
          <w:sz w:val="32"/>
          <w:szCs w:val="32"/>
        </w:rPr>
        <w:t>按规定及时赶赴现场</w:t>
      </w:r>
      <w:r w:rsidR="00F53FFA">
        <w:rPr>
          <w:rFonts w:ascii="仿宋_GB2312" w:eastAsia="仿宋_GB2312" w:hint="eastAsia"/>
          <w:sz w:val="32"/>
          <w:szCs w:val="32"/>
        </w:rPr>
        <w:t>开展调查</w:t>
      </w:r>
      <w:r w:rsidR="00A70DFF">
        <w:rPr>
          <w:rFonts w:ascii="仿宋_GB2312" w:eastAsia="仿宋_GB2312" w:hint="eastAsia"/>
          <w:sz w:val="32"/>
          <w:szCs w:val="32"/>
        </w:rPr>
        <w:t>，</w:t>
      </w:r>
      <w:r w:rsidR="00F53FFA" w:rsidRPr="00C62791">
        <w:rPr>
          <w:rFonts w:ascii="仿宋_GB2312" w:eastAsia="仿宋_GB2312" w:hint="eastAsia"/>
          <w:sz w:val="32"/>
          <w:szCs w:val="32"/>
        </w:rPr>
        <w:t>对容易灭失的痕迹、物证采取措施提取、固定</w:t>
      </w:r>
      <w:r w:rsidR="00F53FFA">
        <w:rPr>
          <w:rFonts w:ascii="仿宋_GB2312" w:eastAsia="仿宋_GB2312" w:hint="eastAsia"/>
          <w:sz w:val="32"/>
          <w:szCs w:val="32"/>
        </w:rPr>
        <w:t>，根据调查</w:t>
      </w:r>
      <w:r w:rsidR="00A70DFF" w:rsidRPr="00143E0E">
        <w:rPr>
          <w:rFonts w:ascii="仿宋_GB2312" w:eastAsia="仿宋_GB2312" w:hint="eastAsia"/>
          <w:sz w:val="32"/>
          <w:szCs w:val="32"/>
        </w:rPr>
        <w:t>情况，依法对涉嫌</w:t>
      </w:r>
      <w:r w:rsidR="00A70DFF">
        <w:rPr>
          <w:rFonts w:ascii="仿宋_GB2312" w:eastAsia="仿宋_GB2312" w:hint="eastAsia"/>
          <w:sz w:val="32"/>
          <w:szCs w:val="32"/>
        </w:rPr>
        <w:t>安全生产</w:t>
      </w:r>
      <w:r w:rsidR="00A70DFF" w:rsidRPr="00143E0E">
        <w:rPr>
          <w:rFonts w:ascii="仿宋_GB2312" w:eastAsia="仿宋_GB2312" w:hint="eastAsia"/>
          <w:sz w:val="32"/>
          <w:szCs w:val="32"/>
        </w:rPr>
        <w:t>犯罪</w:t>
      </w:r>
      <w:r w:rsidR="00A70DFF">
        <w:rPr>
          <w:rFonts w:ascii="仿宋_GB2312" w:eastAsia="仿宋_GB2312" w:hint="eastAsia"/>
          <w:sz w:val="32"/>
          <w:szCs w:val="32"/>
        </w:rPr>
        <w:t>案件</w:t>
      </w:r>
      <w:r w:rsidR="00A70DFF" w:rsidRPr="00143E0E">
        <w:rPr>
          <w:rFonts w:ascii="仿宋_GB2312" w:eastAsia="仿宋_GB2312" w:hint="eastAsia"/>
          <w:sz w:val="32"/>
          <w:szCs w:val="32"/>
        </w:rPr>
        <w:t>立案侦查</w:t>
      </w:r>
      <w:r w:rsidR="00F53FFA">
        <w:rPr>
          <w:rFonts w:ascii="仿宋_GB2312" w:eastAsia="仿宋_GB2312" w:hint="eastAsia"/>
          <w:sz w:val="32"/>
          <w:szCs w:val="32"/>
        </w:rPr>
        <w:t>。</w:t>
      </w:r>
      <w:r w:rsidR="00A70DFF" w:rsidRPr="00C62791">
        <w:rPr>
          <w:rFonts w:ascii="仿宋_GB2312" w:eastAsia="仿宋_GB2312" w:hint="eastAsia"/>
          <w:sz w:val="32"/>
          <w:szCs w:val="32"/>
        </w:rPr>
        <w:t>犯罪嫌疑人逃匿的，公安机关应当迅速开展追捕工作。</w:t>
      </w:r>
    </w:p>
    <w:p w:rsidR="009A445A" w:rsidRDefault="009E56CF" w:rsidP="004F4879">
      <w:pPr>
        <w:spacing w:line="560" w:lineRule="exact"/>
        <w:ind w:firstLine="648"/>
        <w:rPr>
          <w:rFonts w:ascii="仿宋_GB2312" w:eastAsia="仿宋_GB2312"/>
          <w:sz w:val="32"/>
          <w:szCs w:val="32"/>
        </w:rPr>
      </w:pPr>
      <w:r>
        <w:rPr>
          <w:rFonts w:ascii="仿宋_GB2312" w:eastAsia="仿宋_GB2312" w:hint="eastAsia"/>
          <w:sz w:val="32"/>
          <w:szCs w:val="32"/>
        </w:rPr>
        <w:t>事故</w:t>
      </w:r>
      <w:r w:rsidR="00FA6408">
        <w:rPr>
          <w:rFonts w:ascii="仿宋_GB2312" w:eastAsia="仿宋_GB2312" w:hint="eastAsia"/>
          <w:sz w:val="32"/>
          <w:szCs w:val="32"/>
        </w:rPr>
        <w:t>调查</w:t>
      </w:r>
      <w:r w:rsidR="007507F1">
        <w:rPr>
          <w:rFonts w:ascii="仿宋_GB2312" w:eastAsia="仿宋_GB2312" w:hint="eastAsia"/>
          <w:sz w:val="32"/>
          <w:szCs w:val="32"/>
        </w:rPr>
        <w:t>过程</w:t>
      </w:r>
      <w:r w:rsidR="00FA6408">
        <w:rPr>
          <w:rFonts w:ascii="仿宋_GB2312" w:eastAsia="仿宋_GB2312" w:hint="eastAsia"/>
          <w:sz w:val="32"/>
          <w:szCs w:val="32"/>
        </w:rPr>
        <w:t>中，</w:t>
      </w:r>
      <w:r w:rsidR="009A445A">
        <w:rPr>
          <w:rFonts w:ascii="仿宋_GB2312" w:eastAsia="仿宋_GB2312" w:hint="eastAsia"/>
          <w:sz w:val="32"/>
          <w:szCs w:val="32"/>
        </w:rPr>
        <w:t>事故调查组组长可以召开专题会议，向有管辖权的公安机关通报事故调查进展情况，对</w:t>
      </w:r>
      <w:r w:rsidR="00365B4C">
        <w:rPr>
          <w:rFonts w:ascii="仿宋_GB2312" w:eastAsia="仿宋_GB2312" w:hint="eastAsia"/>
          <w:sz w:val="32"/>
          <w:szCs w:val="32"/>
        </w:rPr>
        <w:t>有关</w:t>
      </w:r>
      <w:r w:rsidR="009A445A">
        <w:rPr>
          <w:rFonts w:ascii="仿宋_GB2312" w:eastAsia="仿宋_GB2312" w:hint="eastAsia"/>
          <w:sz w:val="32"/>
          <w:szCs w:val="32"/>
        </w:rPr>
        <w:t>涉嫌安全生产犯罪</w:t>
      </w:r>
      <w:r w:rsidR="00365B4C">
        <w:rPr>
          <w:rFonts w:ascii="仿宋_GB2312" w:eastAsia="仿宋_GB2312" w:hint="eastAsia"/>
          <w:sz w:val="32"/>
          <w:szCs w:val="32"/>
        </w:rPr>
        <w:t>案件</w:t>
      </w:r>
      <w:r w:rsidR="009A445A">
        <w:rPr>
          <w:rFonts w:ascii="仿宋_GB2312" w:eastAsia="仿宋_GB2312" w:hint="eastAsia"/>
          <w:sz w:val="32"/>
          <w:szCs w:val="32"/>
        </w:rPr>
        <w:t>提出</w:t>
      </w:r>
      <w:r w:rsidR="00365B4C">
        <w:rPr>
          <w:rFonts w:ascii="仿宋_GB2312" w:eastAsia="仿宋_GB2312" w:hint="eastAsia"/>
          <w:sz w:val="32"/>
          <w:szCs w:val="32"/>
        </w:rPr>
        <w:t>立案、侦查、采取强制措施等建议。</w:t>
      </w:r>
    </w:p>
    <w:p w:rsidR="000E05E3" w:rsidRDefault="000E05E3" w:rsidP="004F4879">
      <w:pPr>
        <w:spacing w:line="560" w:lineRule="exact"/>
        <w:ind w:firstLine="648"/>
        <w:rPr>
          <w:rFonts w:ascii="仿宋_GB2312" w:eastAsia="仿宋_GB2312"/>
          <w:sz w:val="32"/>
          <w:szCs w:val="32"/>
        </w:rPr>
      </w:pPr>
      <w:r>
        <w:rPr>
          <w:rFonts w:ascii="仿宋_GB2312" w:eastAsia="仿宋_GB2312" w:hint="eastAsia"/>
          <w:sz w:val="32"/>
          <w:szCs w:val="32"/>
        </w:rPr>
        <w:t>有管辖权</w:t>
      </w:r>
      <w:r w:rsidR="00365B4C">
        <w:rPr>
          <w:rFonts w:ascii="仿宋_GB2312" w:eastAsia="仿宋_GB2312" w:hint="eastAsia"/>
          <w:sz w:val="32"/>
          <w:szCs w:val="32"/>
        </w:rPr>
        <w:t>的公安机关</w:t>
      </w:r>
      <w:r w:rsidR="00BE4EE3" w:rsidRPr="00143E0E">
        <w:rPr>
          <w:rFonts w:ascii="仿宋_GB2312" w:eastAsia="仿宋_GB2312" w:hint="eastAsia"/>
          <w:sz w:val="32"/>
          <w:szCs w:val="32"/>
        </w:rPr>
        <w:t>对涉嫌</w:t>
      </w:r>
      <w:r w:rsidR="00BE4EE3">
        <w:rPr>
          <w:rFonts w:ascii="仿宋_GB2312" w:eastAsia="仿宋_GB2312" w:hint="eastAsia"/>
          <w:sz w:val="32"/>
          <w:szCs w:val="32"/>
        </w:rPr>
        <w:t>安全生产</w:t>
      </w:r>
      <w:r w:rsidR="00BE4EE3" w:rsidRPr="00143E0E">
        <w:rPr>
          <w:rFonts w:ascii="仿宋_GB2312" w:eastAsia="仿宋_GB2312" w:hint="eastAsia"/>
          <w:sz w:val="32"/>
          <w:szCs w:val="32"/>
        </w:rPr>
        <w:t>犯罪</w:t>
      </w:r>
      <w:r w:rsidR="00BE4EE3">
        <w:rPr>
          <w:rFonts w:ascii="仿宋_GB2312" w:eastAsia="仿宋_GB2312" w:hint="eastAsia"/>
          <w:sz w:val="32"/>
          <w:szCs w:val="32"/>
        </w:rPr>
        <w:t>案件</w:t>
      </w:r>
      <w:r w:rsidRPr="00143E0E">
        <w:rPr>
          <w:rFonts w:ascii="仿宋_GB2312" w:eastAsia="仿宋_GB2312" w:hint="eastAsia"/>
          <w:sz w:val="32"/>
          <w:szCs w:val="32"/>
        </w:rPr>
        <w:t>立案侦查</w:t>
      </w:r>
      <w:r w:rsidR="00365B4C">
        <w:rPr>
          <w:rFonts w:ascii="仿宋_GB2312" w:eastAsia="仿宋_GB2312" w:hint="eastAsia"/>
          <w:sz w:val="32"/>
          <w:szCs w:val="32"/>
        </w:rPr>
        <w:t>的</w:t>
      </w:r>
      <w:r w:rsidRPr="00143E0E">
        <w:rPr>
          <w:rFonts w:ascii="仿宋_GB2312" w:eastAsia="仿宋_GB2312" w:hint="eastAsia"/>
          <w:sz w:val="32"/>
          <w:szCs w:val="32"/>
        </w:rPr>
        <w:t>，</w:t>
      </w:r>
      <w:r w:rsidR="00365B4C">
        <w:rPr>
          <w:rFonts w:ascii="仿宋_GB2312" w:eastAsia="仿宋_GB2312" w:hint="eastAsia"/>
          <w:sz w:val="32"/>
          <w:szCs w:val="32"/>
        </w:rPr>
        <w:t>应当</w:t>
      </w:r>
      <w:r>
        <w:rPr>
          <w:rFonts w:ascii="仿宋_GB2312" w:eastAsia="仿宋_GB2312" w:hint="eastAsia"/>
          <w:sz w:val="32"/>
          <w:szCs w:val="32"/>
        </w:rPr>
        <w:t>将立案决定书抄送同级应急管理部门、人民检察院。</w:t>
      </w:r>
    </w:p>
    <w:p w:rsidR="00C755A6" w:rsidRDefault="00C755A6" w:rsidP="004F4879">
      <w:pPr>
        <w:spacing w:line="560" w:lineRule="exact"/>
        <w:ind w:firstLine="648"/>
        <w:rPr>
          <w:rFonts w:ascii="仿宋_GB2312" w:eastAsia="仿宋_GB2312"/>
          <w:sz w:val="32"/>
          <w:szCs w:val="32"/>
        </w:rPr>
      </w:pPr>
      <w:r w:rsidRPr="00C17CD7">
        <w:rPr>
          <w:rFonts w:ascii="黑体" w:eastAsia="黑体" w:hAnsi="黑体" w:hint="eastAsia"/>
          <w:sz w:val="32"/>
          <w:szCs w:val="32"/>
        </w:rPr>
        <w:t>第三十</w:t>
      </w:r>
      <w:r>
        <w:rPr>
          <w:rFonts w:ascii="黑体" w:eastAsia="黑体" w:hAnsi="黑体" w:hint="eastAsia"/>
          <w:sz w:val="32"/>
          <w:szCs w:val="32"/>
        </w:rPr>
        <w:t>三</w:t>
      </w:r>
      <w:r w:rsidRPr="00C17CD7">
        <w:rPr>
          <w:rFonts w:ascii="黑体" w:eastAsia="黑体" w:hAnsi="黑体" w:hint="eastAsia"/>
          <w:sz w:val="32"/>
          <w:szCs w:val="32"/>
        </w:rPr>
        <w:t>条</w:t>
      </w:r>
      <w:r>
        <w:rPr>
          <w:rFonts w:ascii="仿宋_GB2312" w:eastAsia="仿宋_GB2312" w:hint="eastAsia"/>
          <w:sz w:val="32"/>
          <w:szCs w:val="32"/>
        </w:rPr>
        <w:t xml:space="preserve">  公安机关在日常执法中，发现涉嫌安全生产犯罪案件的，可以</w:t>
      </w:r>
      <w:r w:rsidR="005C56CB">
        <w:rPr>
          <w:rFonts w:ascii="仿宋_GB2312" w:eastAsia="仿宋_GB2312" w:hint="eastAsia"/>
          <w:sz w:val="32"/>
          <w:szCs w:val="32"/>
        </w:rPr>
        <w:t>按照事故等级</w:t>
      </w:r>
      <w:r>
        <w:rPr>
          <w:rFonts w:ascii="仿宋_GB2312" w:eastAsia="仿宋_GB2312" w:hint="eastAsia"/>
          <w:sz w:val="32"/>
          <w:szCs w:val="32"/>
        </w:rPr>
        <w:t>书面通知</w:t>
      </w:r>
      <w:r w:rsidR="005C56CB">
        <w:rPr>
          <w:rFonts w:ascii="仿宋_GB2312" w:eastAsia="仿宋_GB2312" w:hint="eastAsia"/>
          <w:sz w:val="32"/>
          <w:szCs w:val="32"/>
        </w:rPr>
        <w:t>有关</w:t>
      </w:r>
      <w:r>
        <w:rPr>
          <w:rFonts w:ascii="仿宋_GB2312" w:eastAsia="仿宋_GB2312" w:hint="eastAsia"/>
          <w:sz w:val="32"/>
          <w:szCs w:val="32"/>
        </w:rPr>
        <w:t>应急管理部门，</w:t>
      </w:r>
      <w:r w:rsidR="005C56CB">
        <w:rPr>
          <w:rFonts w:ascii="仿宋_GB2312" w:eastAsia="仿宋_GB2312" w:hint="eastAsia"/>
          <w:sz w:val="32"/>
          <w:szCs w:val="32"/>
        </w:rPr>
        <w:t>有关</w:t>
      </w:r>
      <w:r>
        <w:rPr>
          <w:rFonts w:ascii="仿宋_GB2312" w:eastAsia="仿宋_GB2312" w:hint="eastAsia"/>
          <w:sz w:val="32"/>
          <w:szCs w:val="32"/>
        </w:rPr>
        <w:t>应急管理部门应</w:t>
      </w:r>
      <w:r w:rsidR="005C56CB">
        <w:rPr>
          <w:rFonts w:ascii="仿宋_GB2312" w:eastAsia="仿宋_GB2312" w:hint="eastAsia"/>
          <w:sz w:val="32"/>
          <w:szCs w:val="32"/>
        </w:rPr>
        <w:t>当</w:t>
      </w:r>
      <w:r>
        <w:rPr>
          <w:rFonts w:ascii="仿宋_GB2312" w:eastAsia="仿宋_GB2312" w:hint="eastAsia"/>
          <w:sz w:val="32"/>
          <w:szCs w:val="32"/>
        </w:rPr>
        <w:t>在10日内对事故性质进行认定，并将初步认定情况书面通知公安机关。初步认定属于生产安全事故的，公安机关应当立案侦查</w:t>
      </w:r>
      <w:r w:rsidR="00365B4C">
        <w:rPr>
          <w:rFonts w:ascii="仿宋_GB2312" w:eastAsia="仿宋_GB2312" w:hint="eastAsia"/>
          <w:sz w:val="32"/>
          <w:szCs w:val="32"/>
        </w:rPr>
        <w:t>，并将立案决定书抄送同级应急管理部门、人民检察院</w:t>
      </w:r>
      <w:r>
        <w:rPr>
          <w:rFonts w:ascii="仿宋_GB2312" w:eastAsia="仿宋_GB2312" w:hint="eastAsia"/>
          <w:sz w:val="32"/>
          <w:szCs w:val="32"/>
        </w:rPr>
        <w:t>。</w:t>
      </w:r>
    </w:p>
    <w:p w:rsidR="00706191" w:rsidRPr="00C755A6" w:rsidRDefault="00C755A6" w:rsidP="004F4879">
      <w:pPr>
        <w:spacing w:line="560" w:lineRule="exact"/>
        <w:ind w:firstLine="648"/>
        <w:rPr>
          <w:rFonts w:ascii="仿宋_GB2312" w:eastAsia="仿宋_GB2312" w:hAnsi="黑体"/>
          <w:sz w:val="32"/>
          <w:szCs w:val="32"/>
        </w:rPr>
      </w:pPr>
      <w:r w:rsidRPr="00C755A6">
        <w:rPr>
          <w:rFonts w:ascii="黑体" w:eastAsia="黑体" w:hAnsi="黑体" w:hint="eastAsia"/>
          <w:sz w:val="32"/>
          <w:szCs w:val="32"/>
        </w:rPr>
        <w:lastRenderedPageBreak/>
        <w:t xml:space="preserve">第三十四条  </w:t>
      </w:r>
      <w:r w:rsidR="0093228E" w:rsidRPr="0093228E">
        <w:rPr>
          <w:rFonts w:ascii="仿宋_GB2312" w:eastAsia="仿宋_GB2312" w:hAnsi="黑体" w:hint="eastAsia"/>
          <w:sz w:val="32"/>
          <w:szCs w:val="32"/>
        </w:rPr>
        <w:t>对涉嫌安全生产犯罪案件有管辖权的公安机关及其同级应急管理部门、人民检察院按照本办法第二章至第五章的规定履行相应职责，并自</w:t>
      </w:r>
      <w:proofErr w:type="gramStart"/>
      <w:r w:rsidR="0093228E" w:rsidRPr="0093228E">
        <w:rPr>
          <w:rFonts w:ascii="仿宋_GB2312" w:eastAsia="仿宋_GB2312" w:hAnsi="黑体" w:hint="eastAsia"/>
          <w:sz w:val="32"/>
          <w:szCs w:val="32"/>
        </w:rPr>
        <w:t>作出</w:t>
      </w:r>
      <w:proofErr w:type="gramEnd"/>
      <w:r w:rsidR="0093228E" w:rsidRPr="0093228E">
        <w:rPr>
          <w:rFonts w:ascii="仿宋_GB2312" w:eastAsia="仿宋_GB2312" w:hAnsi="黑体" w:hint="eastAsia"/>
          <w:sz w:val="32"/>
          <w:szCs w:val="32"/>
        </w:rPr>
        <w:t>有关处理决定之日起3</w:t>
      </w:r>
      <w:r w:rsidR="00B55125">
        <w:rPr>
          <w:rFonts w:ascii="仿宋_GB2312" w:eastAsia="仿宋_GB2312" w:hAnsi="黑体" w:hint="eastAsia"/>
          <w:sz w:val="32"/>
          <w:szCs w:val="32"/>
        </w:rPr>
        <w:t>个工作</w:t>
      </w:r>
      <w:r w:rsidR="0093228E" w:rsidRPr="0093228E">
        <w:rPr>
          <w:rFonts w:ascii="仿宋_GB2312" w:eastAsia="仿宋_GB2312" w:hAnsi="黑体" w:hint="eastAsia"/>
          <w:sz w:val="32"/>
          <w:szCs w:val="32"/>
        </w:rPr>
        <w:t>日内各自抄送参加事故调查的公安机关、组织事故调查的应急管理部门及同级人民检察院。</w:t>
      </w:r>
    </w:p>
    <w:p w:rsidR="004865B8" w:rsidRPr="004865B8" w:rsidRDefault="00707271" w:rsidP="004F4879">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第三十五</w:t>
      </w:r>
      <w:r w:rsidR="004865B8" w:rsidRPr="004865B8">
        <w:rPr>
          <w:rFonts w:ascii="黑体" w:eastAsia="黑体" w:hAnsi="黑体" w:hint="eastAsia"/>
          <w:sz w:val="32"/>
          <w:szCs w:val="32"/>
        </w:rPr>
        <w:t>条</w:t>
      </w:r>
      <w:r w:rsidR="004865B8">
        <w:rPr>
          <w:rFonts w:ascii="仿宋_GB2312" w:eastAsia="仿宋_GB2312" w:hint="eastAsia"/>
          <w:sz w:val="32"/>
          <w:szCs w:val="32"/>
        </w:rPr>
        <w:t xml:space="preserve">  </w:t>
      </w:r>
      <w:r w:rsidR="006A1F1D">
        <w:rPr>
          <w:rFonts w:ascii="仿宋_GB2312" w:eastAsia="仿宋_GB2312" w:hint="eastAsia"/>
          <w:sz w:val="32"/>
          <w:szCs w:val="32"/>
        </w:rPr>
        <w:t>在</w:t>
      </w:r>
      <w:r w:rsidR="0082276F">
        <w:rPr>
          <w:rFonts w:ascii="仿宋_GB2312" w:eastAsia="仿宋_GB2312" w:hint="eastAsia"/>
          <w:sz w:val="32"/>
          <w:szCs w:val="32"/>
        </w:rPr>
        <w:t>参加</w:t>
      </w:r>
      <w:r w:rsidR="006A1F1D">
        <w:rPr>
          <w:rFonts w:ascii="仿宋_GB2312" w:eastAsia="仿宋_GB2312" w:hint="eastAsia"/>
          <w:sz w:val="32"/>
          <w:szCs w:val="32"/>
        </w:rPr>
        <w:t>事故抢险期间，</w:t>
      </w:r>
      <w:r w:rsidR="004865B8" w:rsidRPr="004865B8">
        <w:rPr>
          <w:rFonts w:ascii="仿宋_GB2312" w:eastAsia="仿宋_GB2312" w:hint="eastAsia"/>
          <w:sz w:val="32"/>
          <w:szCs w:val="32"/>
        </w:rPr>
        <w:t>犯罪嫌疑人不具有自杀</w:t>
      </w:r>
      <w:r w:rsidR="0082276F">
        <w:rPr>
          <w:rFonts w:ascii="仿宋_GB2312" w:eastAsia="仿宋_GB2312" w:hint="eastAsia"/>
          <w:sz w:val="32"/>
          <w:szCs w:val="32"/>
        </w:rPr>
        <w:t>，</w:t>
      </w:r>
      <w:r w:rsidR="004865B8" w:rsidRPr="004865B8">
        <w:rPr>
          <w:rFonts w:ascii="仿宋_GB2312" w:eastAsia="仿宋_GB2312" w:hint="eastAsia"/>
          <w:sz w:val="32"/>
          <w:szCs w:val="32"/>
        </w:rPr>
        <w:t>逃跑</w:t>
      </w:r>
      <w:r w:rsidR="0082276F">
        <w:rPr>
          <w:rFonts w:ascii="仿宋_GB2312" w:eastAsia="仿宋_GB2312" w:hint="eastAsia"/>
          <w:sz w:val="32"/>
          <w:szCs w:val="32"/>
        </w:rPr>
        <w:t>，</w:t>
      </w:r>
      <w:r w:rsidR="004865B8" w:rsidRPr="004865B8">
        <w:rPr>
          <w:rFonts w:ascii="仿宋_GB2312" w:eastAsia="仿宋_GB2312" w:hint="eastAsia"/>
          <w:sz w:val="32"/>
          <w:szCs w:val="32"/>
        </w:rPr>
        <w:t>毁灭、伪造证据</w:t>
      </w:r>
      <w:r w:rsidR="0082276F">
        <w:rPr>
          <w:rFonts w:ascii="仿宋_GB2312" w:eastAsia="仿宋_GB2312" w:hint="eastAsia"/>
          <w:sz w:val="32"/>
          <w:szCs w:val="32"/>
        </w:rPr>
        <w:t>，妨害作证或者</w:t>
      </w:r>
      <w:r w:rsidR="004865B8" w:rsidRPr="004865B8">
        <w:rPr>
          <w:rFonts w:ascii="仿宋_GB2312" w:eastAsia="仿宋_GB2312" w:hint="eastAsia"/>
          <w:sz w:val="32"/>
          <w:szCs w:val="32"/>
        </w:rPr>
        <w:t>串供</w:t>
      </w:r>
      <w:r w:rsidR="0082276F">
        <w:rPr>
          <w:rFonts w:ascii="仿宋_GB2312" w:eastAsia="仿宋_GB2312" w:hint="eastAsia"/>
          <w:sz w:val="32"/>
          <w:szCs w:val="32"/>
        </w:rPr>
        <w:t>等危险</w:t>
      </w:r>
      <w:r w:rsidR="004865B8" w:rsidRPr="004865B8">
        <w:rPr>
          <w:rFonts w:ascii="仿宋_GB2312" w:eastAsia="仿宋_GB2312" w:hint="eastAsia"/>
          <w:sz w:val="32"/>
          <w:szCs w:val="32"/>
        </w:rPr>
        <w:t>的，一般不采取拘留、逮捕措施</w:t>
      </w:r>
      <w:r w:rsidR="006A1F1D">
        <w:rPr>
          <w:rFonts w:ascii="仿宋_GB2312" w:eastAsia="仿宋_GB2312" w:hint="eastAsia"/>
          <w:sz w:val="32"/>
          <w:szCs w:val="32"/>
        </w:rPr>
        <w:t>；</w:t>
      </w:r>
      <w:r w:rsidR="004865B8" w:rsidRPr="004865B8">
        <w:rPr>
          <w:rFonts w:ascii="仿宋_GB2312" w:eastAsia="仿宋_GB2312" w:hint="eastAsia"/>
          <w:sz w:val="32"/>
          <w:szCs w:val="32"/>
        </w:rPr>
        <w:t>需要对犯罪嫌疑人进行讯问的，</w:t>
      </w:r>
      <w:r w:rsidR="0082276F">
        <w:rPr>
          <w:rFonts w:ascii="仿宋_GB2312" w:eastAsia="仿宋_GB2312" w:hint="eastAsia"/>
          <w:sz w:val="32"/>
          <w:szCs w:val="32"/>
        </w:rPr>
        <w:t>可以在不影响事故抢险的情况下</w:t>
      </w:r>
      <w:r w:rsidR="004865B8" w:rsidRPr="004865B8">
        <w:rPr>
          <w:rFonts w:ascii="仿宋_GB2312" w:eastAsia="仿宋_GB2312" w:hint="eastAsia"/>
          <w:sz w:val="32"/>
          <w:szCs w:val="32"/>
        </w:rPr>
        <w:t>，选择适当时机进行。</w:t>
      </w:r>
    </w:p>
    <w:p w:rsidR="004865B8" w:rsidRPr="004865B8" w:rsidRDefault="005F467C" w:rsidP="004F4879">
      <w:pPr>
        <w:spacing w:line="560" w:lineRule="exact"/>
        <w:ind w:firstLineChars="200" w:firstLine="640"/>
        <w:rPr>
          <w:rFonts w:ascii="仿宋_GB2312" w:eastAsia="仿宋_GB2312"/>
          <w:sz w:val="32"/>
          <w:szCs w:val="32"/>
        </w:rPr>
      </w:pPr>
      <w:r>
        <w:rPr>
          <w:rFonts w:ascii="仿宋_GB2312" w:eastAsia="仿宋_GB2312" w:hint="eastAsia"/>
          <w:sz w:val="32"/>
          <w:szCs w:val="32"/>
        </w:rPr>
        <w:t>发现正在</w:t>
      </w:r>
      <w:r w:rsidR="004865B8" w:rsidRPr="004865B8">
        <w:rPr>
          <w:rFonts w:ascii="仿宋_GB2312" w:eastAsia="仿宋_GB2312" w:hint="eastAsia"/>
          <w:sz w:val="32"/>
          <w:szCs w:val="32"/>
        </w:rPr>
        <w:t>参与事故调查</w:t>
      </w:r>
      <w:r>
        <w:rPr>
          <w:rFonts w:ascii="仿宋_GB2312" w:eastAsia="仿宋_GB2312" w:hint="eastAsia"/>
          <w:sz w:val="32"/>
          <w:szCs w:val="32"/>
        </w:rPr>
        <w:t>或者</w:t>
      </w:r>
      <w:r w:rsidR="004865B8" w:rsidRPr="004865B8">
        <w:rPr>
          <w:rFonts w:ascii="仿宋_GB2312" w:eastAsia="仿宋_GB2312" w:hint="eastAsia"/>
          <w:sz w:val="32"/>
          <w:szCs w:val="32"/>
        </w:rPr>
        <w:t>技术鉴定工作的</w:t>
      </w:r>
      <w:r>
        <w:rPr>
          <w:rFonts w:ascii="仿宋_GB2312" w:eastAsia="仿宋_GB2312" w:hint="eastAsia"/>
          <w:sz w:val="32"/>
          <w:szCs w:val="32"/>
        </w:rPr>
        <w:t>人员涉嫌犯罪的</w:t>
      </w:r>
      <w:r w:rsidR="004865B8" w:rsidRPr="004865B8">
        <w:rPr>
          <w:rFonts w:ascii="仿宋_GB2312" w:eastAsia="仿宋_GB2312" w:hint="eastAsia"/>
          <w:sz w:val="32"/>
          <w:szCs w:val="32"/>
        </w:rPr>
        <w:t>，应当建议事故调查组中止</w:t>
      </w:r>
      <w:r w:rsidR="006A1F1D">
        <w:rPr>
          <w:rFonts w:ascii="仿宋_GB2312" w:eastAsia="仿宋_GB2312" w:hint="eastAsia"/>
          <w:sz w:val="32"/>
          <w:szCs w:val="32"/>
        </w:rPr>
        <w:t>其</w:t>
      </w:r>
      <w:r>
        <w:rPr>
          <w:rFonts w:ascii="仿宋_GB2312" w:eastAsia="仿宋_GB2312" w:hint="eastAsia"/>
          <w:sz w:val="32"/>
          <w:szCs w:val="32"/>
        </w:rPr>
        <w:t>事故调查</w:t>
      </w:r>
      <w:r w:rsidR="004865B8" w:rsidRPr="004865B8">
        <w:rPr>
          <w:rFonts w:ascii="仿宋_GB2312" w:eastAsia="仿宋_GB2312" w:hint="eastAsia"/>
          <w:sz w:val="32"/>
          <w:szCs w:val="32"/>
        </w:rPr>
        <w:t>或者技术鉴定工作。</w:t>
      </w:r>
    </w:p>
    <w:p w:rsidR="0069776A" w:rsidRDefault="00707271" w:rsidP="004F4879">
      <w:pPr>
        <w:spacing w:line="560" w:lineRule="exact"/>
        <w:ind w:firstLine="648"/>
        <w:rPr>
          <w:rFonts w:ascii="仿宋_GB2312" w:eastAsia="仿宋_GB2312"/>
          <w:sz w:val="32"/>
          <w:szCs w:val="32"/>
        </w:rPr>
      </w:pPr>
      <w:r w:rsidRPr="00D9745C">
        <w:rPr>
          <w:rFonts w:ascii="黑体" w:eastAsia="黑体" w:hAnsi="黑体" w:hint="eastAsia"/>
          <w:sz w:val="32"/>
          <w:szCs w:val="32"/>
        </w:rPr>
        <w:t>第三十</w:t>
      </w:r>
      <w:r>
        <w:rPr>
          <w:rFonts w:ascii="黑体" w:eastAsia="黑体" w:hAnsi="黑体" w:hint="eastAsia"/>
          <w:sz w:val="32"/>
          <w:szCs w:val="32"/>
        </w:rPr>
        <w:t>六</w:t>
      </w:r>
      <w:r w:rsidR="00D9745C" w:rsidRPr="00D9745C">
        <w:rPr>
          <w:rFonts w:ascii="黑体" w:eastAsia="黑体" w:hAnsi="黑体" w:hint="eastAsia"/>
          <w:sz w:val="32"/>
          <w:szCs w:val="32"/>
        </w:rPr>
        <w:t>条</w:t>
      </w:r>
      <w:r w:rsidR="00D9745C">
        <w:rPr>
          <w:rFonts w:ascii="仿宋_GB2312" w:eastAsia="仿宋_GB2312" w:hint="eastAsia"/>
          <w:sz w:val="32"/>
          <w:szCs w:val="32"/>
        </w:rPr>
        <w:t xml:space="preserve">  </w:t>
      </w:r>
      <w:r w:rsidR="00C62791" w:rsidRPr="00C62791">
        <w:rPr>
          <w:rFonts w:ascii="仿宋_GB2312" w:eastAsia="仿宋_GB2312" w:hint="eastAsia"/>
          <w:sz w:val="32"/>
          <w:szCs w:val="32"/>
        </w:rPr>
        <w:t>公安机关对已经被刑事拘留的犯罪嫌疑人，在提请批准逮捕前可以先行通知检察机关，听取检察机关对收集、固定证据和开展技术鉴定工作的意见、建议。</w:t>
      </w:r>
    </w:p>
    <w:p w:rsidR="0069776A" w:rsidRDefault="00D9745C" w:rsidP="004F4879">
      <w:pPr>
        <w:spacing w:line="560" w:lineRule="exact"/>
        <w:ind w:firstLine="648"/>
        <w:rPr>
          <w:rFonts w:ascii="仿宋_GB2312" w:eastAsia="仿宋_GB2312"/>
          <w:sz w:val="32"/>
          <w:szCs w:val="32"/>
        </w:rPr>
      </w:pPr>
      <w:r>
        <w:rPr>
          <w:rFonts w:ascii="仿宋_GB2312" w:eastAsia="仿宋_GB2312" w:hint="eastAsia"/>
          <w:sz w:val="32"/>
          <w:szCs w:val="32"/>
        </w:rPr>
        <w:t>上</w:t>
      </w:r>
      <w:r w:rsidR="00C62791" w:rsidRPr="00C62791">
        <w:rPr>
          <w:rFonts w:ascii="仿宋_GB2312" w:eastAsia="仿宋_GB2312" w:hint="eastAsia"/>
          <w:sz w:val="32"/>
          <w:szCs w:val="32"/>
        </w:rPr>
        <w:t>级公安机关对</w:t>
      </w:r>
      <w:r w:rsidR="001212E0">
        <w:rPr>
          <w:rFonts w:ascii="仿宋_GB2312" w:eastAsia="仿宋_GB2312" w:hint="eastAsia"/>
          <w:sz w:val="32"/>
          <w:szCs w:val="32"/>
        </w:rPr>
        <w:t>有重大社会影响的</w:t>
      </w:r>
      <w:r w:rsidR="0020527F">
        <w:rPr>
          <w:rFonts w:ascii="仿宋_GB2312" w:eastAsia="仿宋_GB2312" w:hint="eastAsia"/>
          <w:sz w:val="32"/>
          <w:szCs w:val="32"/>
        </w:rPr>
        <w:t>涉嫌安全生产犯罪案件</w:t>
      </w:r>
      <w:r w:rsidR="00C62791" w:rsidRPr="00C62791">
        <w:rPr>
          <w:rFonts w:ascii="仿宋_GB2312" w:eastAsia="仿宋_GB2312" w:hint="eastAsia"/>
          <w:sz w:val="32"/>
          <w:szCs w:val="32"/>
        </w:rPr>
        <w:t>可以直接组织办理，获取主要证据后，指定下级公安机关侦查终结，也可以采取挂牌督办、派员参办等方法，专人负责，全程跟踪。</w:t>
      </w:r>
    </w:p>
    <w:p w:rsidR="007E49EB" w:rsidRDefault="00707271" w:rsidP="004F4879">
      <w:pPr>
        <w:spacing w:line="560" w:lineRule="exact"/>
        <w:ind w:firstLine="648"/>
        <w:rPr>
          <w:rFonts w:ascii="仿宋_GB2312" w:eastAsia="仿宋_GB2312"/>
          <w:sz w:val="32"/>
          <w:szCs w:val="32"/>
        </w:rPr>
      </w:pPr>
      <w:r w:rsidRPr="0061237A">
        <w:rPr>
          <w:rFonts w:ascii="黑体" w:eastAsia="黑体" w:hAnsi="黑体" w:hint="eastAsia"/>
          <w:sz w:val="32"/>
          <w:szCs w:val="32"/>
        </w:rPr>
        <w:t>第三十</w:t>
      </w:r>
      <w:r>
        <w:rPr>
          <w:rFonts w:ascii="黑体" w:eastAsia="黑体" w:hAnsi="黑体" w:hint="eastAsia"/>
          <w:sz w:val="32"/>
          <w:szCs w:val="32"/>
        </w:rPr>
        <w:t>七</w:t>
      </w:r>
      <w:r w:rsidR="0061237A" w:rsidRPr="0061237A">
        <w:rPr>
          <w:rFonts w:ascii="黑体" w:eastAsia="黑体" w:hAnsi="黑体" w:hint="eastAsia"/>
          <w:sz w:val="32"/>
          <w:szCs w:val="32"/>
        </w:rPr>
        <w:t xml:space="preserve">条 </w:t>
      </w:r>
      <w:r w:rsidR="0061237A">
        <w:rPr>
          <w:rFonts w:ascii="仿宋_GB2312" w:eastAsia="仿宋_GB2312" w:hint="eastAsia"/>
          <w:sz w:val="32"/>
          <w:szCs w:val="32"/>
        </w:rPr>
        <w:t xml:space="preserve"> 组织事故调查的应急管理部门</w:t>
      </w:r>
      <w:r w:rsidR="00CD36EA">
        <w:rPr>
          <w:rFonts w:ascii="仿宋_GB2312" w:eastAsia="仿宋_GB2312" w:hint="eastAsia"/>
          <w:sz w:val="32"/>
          <w:szCs w:val="32"/>
        </w:rPr>
        <w:t>及同级</w:t>
      </w:r>
      <w:r w:rsidR="0061237A">
        <w:rPr>
          <w:rFonts w:ascii="仿宋_GB2312" w:eastAsia="仿宋_GB2312" w:hint="eastAsia"/>
          <w:sz w:val="32"/>
          <w:szCs w:val="32"/>
        </w:rPr>
        <w:t>公安机关、</w:t>
      </w:r>
      <w:r w:rsidR="00D9745C">
        <w:rPr>
          <w:rFonts w:ascii="仿宋_GB2312" w:eastAsia="仿宋_GB2312" w:hint="eastAsia"/>
          <w:sz w:val="32"/>
          <w:szCs w:val="32"/>
        </w:rPr>
        <w:t>人民检察院</w:t>
      </w:r>
      <w:r w:rsidR="00C62791" w:rsidRPr="00C62791">
        <w:rPr>
          <w:rFonts w:ascii="仿宋_GB2312" w:eastAsia="仿宋_GB2312" w:hint="eastAsia"/>
          <w:sz w:val="32"/>
          <w:szCs w:val="32"/>
        </w:rPr>
        <w:t>对</w:t>
      </w:r>
      <w:r w:rsidR="0020527F">
        <w:rPr>
          <w:rFonts w:ascii="仿宋_GB2312" w:eastAsia="仿宋_GB2312" w:hint="eastAsia"/>
          <w:sz w:val="32"/>
          <w:szCs w:val="32"/>
        </w:rPr>
        <w:t>涉嫌安全生产犯罪案件</w:t>
      </w:r>
      <w:r w:rsidR="00C62791" w:rsidRPr="00C62791">
        <w:rPr>
          <w:rFonts w:ascii="仿宋_GB2312" w:eastAsia="仿宋_GB2312" w:hint="eastAsia"/>
          <w:sz w:val="32"/>
          <w:szCs w:val="32"/>
        </w:rPr>
        <w:t>的事实、性质认定、证据采信、法律适用以及责任追究有意见分歧的，应当加强协调沟通。协调后意见仍然不一致的，各自</w:t>
      </w:r>
      <w:r w:rsidR="006A1F1D">
        <w:rPr>
          <w:rFonts w:ascii="仿宋_GB2312" w:eastAsia="仿宋_GB2312" w:hint="eastAsia"/>
          <w:sz w:val="32"/>
          <w:szCs w:val="32"/>
        </w:rPr>
        <w:t>向</w:t>
      </w:r>
      <w:r w:rsidR="00C62791" w:rsidRPr="00C62791">
        <w:rPr>
          <w:rFonts w:ascii="仿宋_GB2312" w:eastAsia="仿宋_GB2312" w:hint="eastAsia"/>
          <w:sz w:val="32"/>
          <w:szCs w:val="32"/>
        </w:rPr>
        <w:t>上级机关报告，由上级机关协调解决</w:t>
      </w:r>
      <w:r w:rsidR="00AC163C">
        <w:rPr>
          <w:rFonts w:ascii="仿宋_GB2312" w:eastAsia="仿宋_GB2312" w:hint="eastAsia"/>
          <w:sz w:val="32"/>
          <w:szCs w:val="32"/>
        </w:rPr>
        <w:t>；</w:t>
      </w:r>
      <w:r w:rsidR="00750CF2">
        <w:rPr>
          <w:rFonts w:ascii="仿宋_GB2312" w:eastAsia="仿宋_GB2312" w:hint="eastAsia"/>
          <w:sz w:val="32"/>
          <w:szCs w:val="32"/>
        </w:rPr>
        <w:t>必要时可以</w:t>
      </w:r>
      <w:r w:rsidR="00831DFC">
        <w:rPr>
          <w:rFonts w:ascii="仿宋_GB2312" w:eastAsia="仿宋_GB2312" w:hint="eastAsia"/>
          <w:sz w:val="32"/>
          <w:szCs w:val="32"/>
        </w:rPr>
        <w:t>就法律适用等方面问题</w:t>
      </w:r>
      <w:r w:rsidR="00750CF2">
        <w:rPr>
          <w:rFonts w:ascii="仿宋_GB2312" w:eastAsia="仿宋_GB2312" w:hint="eastAsia"/>
          <w:sz w:val="32"/>
          <w:szCs w:val="32"/>
        </w:rPr>
        <w:t>听取人民法院意见。</w:t>
      </w:r>
    </w:p>
    <w:p w:rsidR="0069776A" w:rsidRDefault="00E26269" w:rsidP="004F4879">
      <w:pPr>
        <w:spacing w:line="560" w:lineRule="exact"/>
        <w:ind w:firstLine="646"/>
        <w:rPr>
          <w:rFonts w:ascii="仿宋_GB2312" w:eastAsia="仿宋_GB2312"/>
          <w:sz w:val="32"/>
          <w:szCs w:val="32"/>
        </w:rPr>
      </w:pPr>
      <w:r w:rsidRPr="00E42FF7">
        <w:rPr>
          <w:rFonts w:ascii="仿宋_GB2312" w:eastAsia="仿宋_GB2312" w:hint="eastAsia"/>
          <w:sz w:val="32"/>
          <w:szCs w:val="32"/>
        </w:rPr>
        <w:lastRenderedPageBreak/>
        <w:t xml:space="preserve">　　</w:t>
      </w:r>
    </w:p>
    <w:p w:rsidR="0069776A" w:rsidRDefault="00207FE2" w:rsidP="004F4879">
      <w:pPr>
        <w:spacing w:line="560" w:lineRule="exact"/>
        <w:jc w:val="center"/>
        <w:rPr>
          <w:rFonts w:ascii="黑体" w:eastAsia="黑体" w:hAnsi="黑体"/>
          <w:sz w:val="32"/>
          <w:szCs w:val="32"/>
        </w:rPr>
      </w:pPr>
      <w:r w:rsidRPr="00207FE2">
        <w:rPr>
          <w:rFonts w:ascii="黑体" w:eastAsia="黑体" w:hAnsi="黑体" w:hint="eastAsia"/>
          <w:sz w:val="32"/>
          <w:szCs w:val="32"/>
        </w:rPr>
        <w:t xml:space="preserve">第七章  </w:t>
      </w:r>
      <w:r>
        <w:rPr>
          <w:rFonts w:ascii="黑体" w:eastAsia="黑体" w:hAnsi="黑体" w:hint="eastAsia"/>
          <w:sz w:val="32"/>
          <w:szCs w:val="32"/>
        </w:rPr>
        <w:t>附  则</w:t>
      </w:r>
    </w:p>
    <w:p w:rsidR="0069776A" w:rsidRDefault="0069776A" w:rsidP="004F4879">
      <w:pPr>
        <w:spacing w:line="560" w:lineRule="exact"/>
        <w:jc w:val="center"/>
        <w:rPr>
          <w:rFonts w:ascii="仿宋_GB2312" w:eastAsia="仿宋_GB2312"/>
          <w:sz w:val="32"/>
          <w:szCs w:val="32"/>
        </w:rPr>
      </w:pPr>
    </w:p>
    <w:p w:rsidR="00D06DF7" w:rsidRDefault="00707271" w:rsidP="004F4879">
      <w:pPr>
        <w:spacing w:line="560" w:lineRule="exact"/>
        <w:ind w:firstLineChars="200" w:firstLine="640"/>
        <w:rPr>
          <w:rFonts w:ascii="仿宋_GB2312" w:eastAsia="仿宋_GB2312"/>
          <w:sz w:val="32"/>
          <w:szCs w:val="32"/>
        </w:rPr>
      </w:pPr>
      <w:r w:rsidRPr="00D25E14">
        <w:rPr>
          <w:rFonts w:ascii="黑体" w:eastAsia="黑体" w:hAnsi="黑体" w:hint="eastAsia"/>
          <w:sz w:val="32"/>
          <w:szCs w:val="32"/>
        </w:rPr>
        <w:t>第三十</w:t>
      </w:r>
      <w:r>
        <w:rPr>
          <w:rFonts w:ascii="黑体" w:eastAsia="黑体" w:hAnsi="黑体" w:hint="eastAsia"/>
          <w:sz w:val="32"/>
          <w:szCs w:val="32"/>
        </w:rPr>
        <w:t>八</w:t>
      </w:r>
      <w:r w:rsidR="00E26269" w:rsidRPr="00D25E14">
        <w:rPr>
          <w:rFonts w:ascii="黑体" w:eastAsia="黑体" w:hAnsi="黑体" w:hint="eastAsia"/>
          <w:sz w:val="32"/>
          <w:szCs w:val="32"/>
        </w:rPr>
        <w:t>条</w:t>
      </w:r>
      <w:r w:rsidR="00E42FF7">
        <w:rPr>
          <w:rFonts w:ascii="仿宋_GB2312" w:eastAsia="仿宋_GB2312" w:hint="eastAsia"/>
          <w:sz w:val="32"/>
          <w:szCs w:val="32"/>
        </w:rPr>
        <w:t xml:space="preserve">  </w:t>
      </w:r>
      <w:r w:rsidR="00E26269" w:rsidRPr="00E42FF7">
        <w:rPr>
          <w:rFonts w:ascii="仿宋_GB2312" w:eastAsia="仿宋_GB2312" w:hint="eastAsia"/>
          <w:sz w:val="32"/>
          <w:szCs w:val="32"/>
        </w:rPr>
        <w:t>本办法</w:t>
      </w:r>
      <w:r w:rsidR="003C4D93">
        <w:rPr>
          <w:rFonts w:ascii="仿宋_GB2312" w:eastAsia="仿宋_GB2312" w:hint="eastAsia"/>
          <w:sz w:val="32"/>
          <w:szCs w:val="32"/>
        </w:rPr>
        <w:t>所涉期间，</w:t>
      </w:r>
      <w:r w:rsidR="007B7DE9">
        <w:rPr>
          <w:rFonts w:ascii="仿宋_GB2312" w:eastAsia="仿宋_GB2312" w:hint="eastAsia"/>
          <w:sz w:val="32"/>
          <w:szCs w:val="32"/>
        </w:rPr>
        <w:t>其</w:t>
      </w:r>
      <w:r w:rsidR="000A63AB" w:rsidRPr="000A63AB">
        <w:rPr>
          <w:rFonts w:ascii="仿宋_GB2312" w:eastAsia="仿宋_GB2312" w:hint="eastAsia"/>
          <w:sz w:val="32"/>
          <w:szCs w:val="32"/>
        </w:rPr>
        <w:t>开始的时和日不算在期间以内</w:t>
      </w:r>
      <w:r w:rsidR="000A63AB">
        <w:rPr>
          <w:rFonts w:ascii="仿宋_GB2312" w:eastAsia="仿宋_GB2312" w:hint="eastAsia"/>
          <w:sz w:val="32"/>
          <w:szCs w:val="32"/>
        </w:rPr>
        <w:t>；</w:t>
      </w:r>
      <w:r w:rsidR="00E26269" w:rsidRPr="00E42FF7">
        <w:rPr>
          <w:rFonts w:ascii="仿宋_GB2312" w:eastAsia="仿宋_GB2312" w:hint="eastAsia"/>
          <w:sz w:val="32"/>
          <w:szCs w:val="32"/>
        </w:rPr>
        <w:t>除明确为工作日以外</w:t>
      </w:r>
      <w:r w:rsidR="0009470C">
        <w:rPr>
          <w:rFonts w:ascii="仿宋_GB2312" w:eastAsia="仿宋_GB2312" w:hint="eastAsia"/>
          <w:sz w:val="32"/>
          <w:szCs w:val="32"/>
        </w:rPr>
        <w:t>，</w:t>
      </w:r>
      <w:r w:rsidR="00E26269" w:rsidRPr="00E42FF7">
        <w:rPr>
          <w:rFonts w:ascii="仿宋_GB2312" w:eastAsia="仿宋_GB2312" w:hint="eastAsia"/>
          <w:sz w:val="32"/>
          <w:szCs w:val="32"/>
        </w:rPr>
        <w:t>均以自然日计算</w:t>
      </w:r>
      <w:r w:rsidR="000A63AB">
        <w:rPr>
          <w:rFonts w:ascii="仿宋_GB2312" w:eastAsia="仿宋_GB2312" w:hint="eastAsia"/>
          <w:sz w:val="32"/>
          <w:szCs w:val="32"/>
        </w:rPr>
        <w:t>。</w:t>
      </w:r>
      <w:r w:rsidR="00D06DF7" w:rsidRPr="00E42FF7">
        <w:rPr>
          <w:rFonts w:ascii="仿宋_GB2312" w:eastAsia="仿宋_GB2312" w:hint="eastAsia"/>
          <w:sz w:val="32"/>
          <w:szCs w:val="32"/>
        </w:rPr>
        <w:t>期间的最后一日为节假日的</w:t>
      </w:r>
      <w:r w:rsidR="00D06DF7">
        <w:rPr>
          <w:rFonts w:ascii="仿宋_GB2312" w:eastAsia="仿宋_GB2312" w:hint="eastAsia"/>
          <w:sz w:val="32"/>
          <w:szCs w:val="32"/>
        </w:rPr>
        <w:t>，</w:t>
      </w:r>
      <w:r w:rsidR="00D06DF7" w:rsidRPr="00E42FF7">
        <w:rPr>
          <w:rFonts w:ascii="仿宋_GB2312" w:eastAsia="仿宋_GB2312" w:hint="eastAsia"/>
          <w:sz w:val="32"/>
          <w:szCs w:val="32"/>
        </w:rPr>
        <w:t>以节假日后的第一日为期满日期</w:t>
      </w:r>
      <w:r w:rsidR="00D06DF7">
        <w:rPr>
          <w:rFonts w:ascii="仿宋_GB2312" w:eastAsia="仿宋_GB2312" w:hint="eastAsia"/>
          <w:sz w:val="32"/>
          <w:szCs w:val="32"/>
        </w:rPr>
        <w:t>。</w:t>
      </w:r>
    </w:p>
    <w:p w:rsidR="00844059" w:rsidRPr="00D06DF7" w:rsidRDefault="007B7DE9" w:rsidP="00272F1A">
      <w:pPr>
        <w:spacing w:line="560" w:lineRule="exact"/>
        <w:ind w:firstLineChars="200" w:firstLine="560"/>
        <w:rPr>
          <w:rFonts w:ascii="仿宋_GB2312" w:eastAsia="仿宋_GB2312"/>
          <w:sz w:val="32"/>
          <w:szCs w:val="32"/>
        </w:rPr>
      </w:pPr>
      <w:r>
        <w:rPr>
          <w:rFonts w:ascii="楷体_GB2312" w:eastAsia="楷体_GB2312" w:hint="eastAsia"/>
          <w:sz w:val="28"/>
          <w:szCs w:val="28"/>
        </w:rPr>
        <w:t>【</w:t>
      </w:r>
      <w:r w:rsidR="0093228E" w:rsidRPr="0093228E">
        <w:rPr>
          <w:rFonts w:ascii="楷体_GB2312" w:eastAsia="楷体_GB2312" w:hint="eastAsia"/>
          <w:sz w:val="28"/>
          <w:szCs w:val="28"/>
        </w:rPr>
        <w:t>依据：《刑事诉讼法》第一百零三条。</w:t>
      </w:r>
      <w:r>
        <w:rPr>
          <w:rFonts w:ascii="楷体_GB2312" w:eastAsia="楷体_GB2312" w:hint="eastAsia"/>
          <w:sz w:val="28"/>
          <w:szCs w:val="28"/>
        </w:rPr>
        <w:t>】</w:t>
      </w:r>
    </w:p>
    <w:p w:rsidR="0069776A" w:rsidRDefault="00E26269" w:rsidP="004F4879">
      <w:pPr>
        <w:spacing w:line="560" w:lineRule="exact"/>
        <w:rPr>
          <w:rFonts w:ascii="仿宋_GB2312" w:eastAsia="仿宋_GB2312"/>
          <w:sz w:val="32"/>
          <w:szCs w:val="32"/>
        </w:rPr>
      </w:pPr>
      <w:r w:rsidRPr="00E42FF7">
        <w:rPr>
          <w:rFonts w:ascii="仿宋_GB2312" w:eastAsia="仿宋_GB2312" w:hint="eastAsia"/>
          <w:sz w:val="32"/>
          <w:szCs w:val="32"/>
        </w:rPr>
        <w:t xml:space="preserve">　　</w:t>
      </w:r>
      <w:r w:rsidR="00707271">
        <w:rPr>
          <w:rFonts w:ascii="黑体" w:eastAsia="黑体" w:hAnsi="黑体" w:hint="eastAsia"/>
          <w:sz w:val="32"/>
          <w:szCs w:val="32"/>
        </w:rPr>
        <w:t>第三十九</w:t>
      </w:r>
      <w:r w:rsidRPr="00D25E14">
        <w:rPr>
          <w:rFonts w:ascii="黑体" w:eastAsia="黑体" w:hAnsi="黑体" w:hint="eastAsia"/>
          <w:sz w:val="32"/>
          <w:szCs w:val="32"/>
        </w:rPr>
        <w:t>条</w:t>
      </w:r>
      <w:r w:rsidR="00E42FF7" w:rsidRPr="00D25E14">
        <w:rPr>
          <w:rFonts w:ascii="黑体" w:eastAsia="黑体" w:hAnsi="黑体" w:hint="eastAsia"/>
          <w:sz w:val="32"/>
          <w:szCs w:val="32"/>
        </w:rPr>
        <w:t xml:space="preserve"> </w:t>
      </w:r>
      <w:r w:rsidR="00E42FF7">
        <w:rPr>
          <w:rFonts w:ascii="仿宋_GB2312" w:eastAsia="仿宋_GB2312" w:hint="eastAsia"/>
          <w:sz w:val="32"/>
          <w:szCs w:val="32"/>
        </w:rPr>
        <w:t xml:space="preserve"> </w:t>
      </w:r>
      <w:r w:rsidR="00C53E08" w:rsidRPr="00E42FF7">
        <w:rPr>
          <w:rFonts w:ascii="仿宋_GB2312" w:eastAsia="仿宋_GB2312" w:hint="eastAsia"/>
          <w:sz w:val="32"/>
          <w:szCs w:val="32"/>
        </w:rPr>
        <w:t>各省、自治区、直辖市的</w:t>
      </w:r>
      <w:r w:rsidR="00037392">
        <w:rPr>
          <w:rFonts w:ascii="仿宋_GB2312" w:eastAsia="仿宋_GB2312" w:hint="eastAsia"/>
          <w:sz w:val="32"/>
          <w:szCs w:val="32"/>
        </w:rPr>
        <w:t>应急管理部门</w:t>
      </w:r>
      <w:r w:rsidR="00C53E08" w:rsidRPr="00E42FF7">
        <w:rPr>
          <w:rFonts w:ascii="仿宋_GB2312" w:eastAsia="仿宋_GB2312" w:hint="eastAsia"/>
          <w:sz w:val="32"/>
          <w:szCs w:val="32"/>
        </w:rPr>
        <w:t>、公安机关、人民检察院</w:t>
      </w:r>
      <w:r w:rsidR="000A63AB">
        <w:rPr>
          <w:rFonts w:ascii="仿宋_GB2312" w:eastAsia="仿宋_GB2312" w:hint="eastAsia"/>
          <w:sz w:val="32"/>
          <w:szCs w:val="32"/>
        </w:rPr>
        <w:t>、人民法院</w:t>
      </w:r>
      <w:r w:rsidR="00C53E08" w:rsidRPr="00E42FF7">
        <w:rPr>
          <w:rFonts w:ascii="仿宋_GB2312" w:eastAsia="仿宋_GB2312" w:hint="eastAsia"/>
          <w:sz w:val="32"/>
          <w:szCs w:val="32"/>
        </w:rPr>
        <w:t>可以根据</w:t>
      </w:r>
      <w:r w:rsidR="00C53E08">
        <w:rPr>
          <w:rFonts w:ascii="仿宋_GB2312" w:eastAsia="仿宋_GB2312" w:hint="eastAsia"/>
          <w:sz w:val="32"/>
          <w:szCs w:val="32"/>
        </w:rPr>
        <w:t>本地区实际情况制定</w:t>
      </w:r>
      <w:r w:rsidR="00C53E08" w:rsidRPr="00E42FF7">
        <w:rPr>
          <w:rFonts w:ascii="仿宋_GB2312" w:eastAsia="仿宋_GB2312" w:hint="eastAsia"/>
          <w:sz w:val="32"/>
          <w:szCs w:val="32"/>
        </w:rPr>
        <w:t>实施细则</w:t>
      </w:r>
      <w:r w:rsidR="00207FE2">
        <w:rPr>
          <w:rFonts w:ascii="仿宋_GB2312" w:eastAsia="仿宋_GB2312" w:hint="eastAsia"/>
          <w:sz w:val="32"/>
          <w:szCs w:val="32"/>
        </w:rPr>
        <w:t>。</w:t>
      </w:r>
    </w:p>
    <w:p w:rsidR="002C2BCD" w:rsidRDefault="00E238A5">
      <w:pPr>
        <w:spacing w:line="560" w:lineRule="exact"/>
        <w:ind w:firstLine="636"/>
        <w:rPr>
          <w:rFonts w:ascii="仿宋_GB2312" w:eastAsia="仿宋_GB2312"/>
          <w:sz w:val="32"/>
          <w:szCs w:val="32"/>
        </w:rPr>
      </w:pPr>
      <w:r w:rsidRPr="00E238A5">
        <w:rPr>
          <w:rFonts w:ascii="仿宋_GB2312" w:eastAsia="仿宋_GB2312" w:hint="eastAsia"/>
          <w:sz w:val="32"/>
          <w:szCs w:val="32"/>
        </w:rPr>
        <w:t>地方性法规、地方政府规章对本办法所涉涉嫌犯罪案件的移送程序、期间及相关行政处罚案件的办理等另有规定的，可以按照其规定执行。</w:t>
      </w:r>
    </w:p>
    <w:p w:rsidR="002C2BCD" w:rsidRDefault="0093228E">
      <w:pPr>
        <w:spacing w:line="560" w:lineRule="exact"/>
        <w:ind w:firstLine="636"/>
        <w:rPr>
          <w:rFonts w:ascii="楷体_GB2312" w:eastAsia="楷体_GB2312"/>
          <w:sz w:val="28"/>
          <w:szCs w:val="28"/>
        </w:rPr>
      </w:pPr>
      <w:r w:rsidRPr="0093228E">
        <w:rPr>
          <w:rFonts w:ascii="楷体_GB2312" w:eastAsia="楷体_GB2312" w:hint="eastAsia"/>
          <w:sz w:val="28"/>
          <w:szCs w:val="28"/>
        </w:rPr>
        <w:t>【考虑一些地方性法规规章对期限另有规定，故本条第二款</w:t>
      </w:r>
      <w:proofErr w:type="gramStart"/>
      <w:r w:rsidRPr="0093228E">
        <w:rPr>
          <w:rFonts w:ascii="楷体_GB2312" w:eastAsia="楷体_GB2312" w:hint="eastAsia"/>
          <w:sz w:val="28"/>
          <w:szCs w:val="28"/>
        </w:rPr>
        <w:t>作出</w:t>
      </w:r>
      <w:proofErr w:type="gramEnd"/>
      <w:r w:rsidRPr="0093228E">
        <w:rPr>
          <w:rFonts w:ascii="楷体_GB2312" w:eastAsia="楷体_GB2312" w:hint="eastAsia"/>
          <w:sz w:val="28"/>
          <w:szCs w:val="28"/>
        </w:rPr>
        <w:t>衔接。例如《北京市行政执法机关移送涉嫌犯罪案件工作办法》（北京市人民政府令第274号公布、第281号修改）</w:t>
      </w:r>
      <w:r w:rsidR="00E238A5">
        <w:rPr>
          <w:rFonts w:ascii="楷体_GB2312" w:eastAsia="楷体_GB2312" w:hint="eastAsia"/>
          <w:sz w:val="28"/>
          <w:szCs w:val="28"/>
        </w:rPr>
        <w:t>第九条规定：</w:t>
      </w:r>
      <w:r w:rsidR="00E238A5" w:rsidRPr="00E238A5">
        <w:rPr>
          <w:rFonts w:ascii="楷体_GB2312" w:eastAsia="楷体_GB2312" w:hint="eastAsia"/>
          <w:sz w:val="28"/>
          <w:szCs w:val="28"/>
        </w:rPr>
        <w:t>公安机关自案件登记之日起10日内</w:t>
      </w:r>
      <w:proofErr w:type="gramStart"/>
      <w:r w:rsidR="00E238A5" w:rsidRPr="00E238A5">
        <w:rPr>
          <w:rFonts w:ascii="楷体_GB2312" w:eastAsia="楷体_GB2312" w:hint="eastAsia"/>
          <w:sz w:val="28"/>
          <w:szCs w:val="28"/>
        </w:rPr>
        <w:t>作出</w:t>
      </w:r>
      <w:proofErr w:type="gramEnd"/>
      <w:r w:rsidR="00E238A5" w:rsidRPr="00E238A5">
        <w:rPr>
          <w:rFonts w:ascii="楷体_GB2312" w:eastAsia="楷体_GB2312" w:hint="eastAsia"/>
          <w:sz w:val="28"/>
          <w:szCs w:val="28"/>
        </w:rPr>
        <w:t>立案或者不予立案的决定</w:t>
      </w:r>
      <w:r w:rsidR="00E238A5">
        <w:rPr>
          <w:rFonts w:ascii="楷体_GB2312" w:eastAsia="楷体_GB2312" w:hint="eastAsia"/>
          <w:sz w:val="28"/>
          <w:szCs w:val="28"/>
        </w:rPr>
        <w:t>。</w:t>
      </w:r>
      <w:r w:rsidR="00855889" w:rsidRPr="00855889">
        <w:rPr>
          <w:rFonts w:ascii="楷体_GB2312" w:eastAsia="楷体_GB2312" w:hint="eastAsia"/>
          <w:sz w:val="28"/>
          <w:szCs w:val="28"/>
        </w:rPr>
        <w:t>第十一条</w:t>
      </w:r>
      <w:r w:rsidR="00855889">
        <w:rPr>
          <w:rFonts w:ascii="楷体_GB2312" w:eastAsia="楷体_GB2312" w:hint="eastAsia"/>
          <w:sz w:val="28"/>
          <w:szCs w:val="28"/>
        </w:rPr>
        <w:t>规定：</w:t>
      </w:r>
      <w:r w:rsidR="00855889" w:rsidRPr="00855889">
        <w:rPr>
          <w:rFonts w:ascii="楷体_GB2312" w:eastAsia="楷体_GB2312" w:hint="eastAsia"/>
          <w:sz w:val="28"/>
          <w:szCs w:val="28"/>
        </w:rPr>
        <w:t xml:space="preserve">　　公安机关立案之日起，行政执法机关对涉嫌犯罪案件已</w:t>
      </w:r>
      <w:proofErr w:type="gramStart"/>
      <w:r w:rsidR="00855889" w:rsidRPr="00855889">
        <w:rPr>
          <w:rFonts w:ascii="楷体_GB2312" w:eastAsia="楷体_GB2312" w:hint="eastAsia"/>
          <w:sz w:val="28"/>
          <w:szCs w:val="28"/>
        </w:rPr>
        <w:t>作出</w:t>
      </w:r>
      <w:proofErr w:type="gramEnd"/>
      <w:r w:rsidR="00855889" w:rsidRPr="00855889">
        <w:rPr>
          <w:rFonts w:ascii="楷体_GB2312" w:eastAsia="楷体_GB2312" w:hint="eastAsia"/>
          <w:sz w:val="28"/>
          <w:szCs w:val="28"/>
        </w:rPr>
        <w:t>但尚未执行完毕的罚款、没收违法所得、没收非法财物的行政处罚，应当中止执行。</w:t>
      </w:r>
      <w:r w:rsidRPr="0093228E">
        <w:rPr>
          <w:rFonts w:ascii="楷体_GB2312" w:eastAsia="楷体_GB2312" w:hint="eastAsia"/>
          <w:sz w:val="28"/>
          <w:szCs w:val="28"/>
        </w:rPr>
        <w:t>】</w:t>
      </w:r>
    </w:p>
    <w:p w:rsidR="0069776A" w:rsidRDefault="000B6E07" w:rsidP="004F4879">
      <w:pPr>
        <w:spacing w:line="560" w:lineRule="exact"/>
        <w:ind w:firstLineChars="200" w:firstLine="640"/>
        <w:rPr>
          <w:rFonts w:ascii="仿宋_GB2312" w:eastAsia="仿宋_GB2312"/>
          <w:sz w:val="32"/>
          <w:szCs w:val="32"/>
        </w:rPr>
      </w:pPr>
      <w:r>
        <w:rPr>
          <w:rFonts w:ascii="黑体" w:eastAsia="黑体" w:hAnsi="黑体" w:hint="eastAsia"/>
          <w:sz w:val="32"/>
          <w:szCs w:val="32"/>
        </w:rPr>
        <w:t>第</w:t>
      </w:r>
      <w:r w:rsidR="00BE7E36">
        <w:rPr>
          <w:rFonts w:ascii="黑体" w:eastAsia="黑体" w:hAnsi="黑体" w:hint="eastAsia"/>
          <w:sz w:val="32"/>
          <w:szCs w:val="32"/>
        </w:rPr>
        <w:t>四十</w:t>
      </w:r>
      <w:r w:rsidR="00DF16A1" w:rsidRPr="00DF16A1">
        <w:rPr>
          <w:rFonts w:ascii="黑体" w:eastAsia="黑体" w:hAnsi="黑体" w:hint="eastAsia"/>
          <w:sz w:val="32"/>
          <w:szCs w:val="32"/>
        </w:rPr>
        <w:t>条</w:t>
      </w:r>
      <w:r w:rsidR="00DF16A1">
        <w:rPr>
          <w:rFonts w:ascii="仿宋_GB2312" w:eastAsia="仿宋_GB2312" w:hint="eastAsia"/>
          <w:sz w:val="32"/>
          <w:szCs w:val="32"/>
        </w:rPr>
        <w:t xml:space="preserve">  </w:t>
      </w:r>
      <w:r w:rsidR="00E26269" w:rsidRPr="00E42FF7">
        <w:rPr>
          <w:rFonts w:ascii="仿宋_GB2312" w:eastAsia="仿宋_GB2312" w:hint="eastAsia"/>
          <w:sz w:val="32"/>
          <w:szCs w:val="32"/>
        </w:rPr>
        <w:t>本办法自</w:t>
      </w:r>
      <w:r w:rsidR="00B51AC4">
        <w:rPr>
          <w:rFonts w:ascii="仿宋_GB2312" w:eastAsia="仿宋_GB2312" w:hint="eastAsia"/>
          <w:sz w:val="32"/>
          <w:szCs w:val="32"/>
        </w:rPr>
        <w:t>印发</w:t>
      </w:r>
      <w:r w:rsidR="00E26269" w:rsidRPr="00E42FF7">
        <w:rPr>
          <w:rFonts w:ascii="仿宋_GB2312" w:eastAsia="仿宋_GB2312" w:hint="eastAsia"/>
          <w:sz w:val="32"/>
          <w:szCs w:val="32"/>
        </w:rPr>
        <w:t>之日起施行</w:t>
      </w:r>
      <w:r w:rsidR="00207FE2">
        <w:rPr>
          <w:rFonts w:ascii="仿宋_GB2312" w:eastAsia="仿宋_GB2312" w:hint="eastAsia"/>
          <w:sz w:val="32"/>
          <w:szCs w:val="32"/>
        </w:rPr>
        <w:t>。</w:t>
      </w:r>
    </w:p>
    <w:sectPr w:rsidR="0069776A" w:rsidSect="00B51253">
      <w:footerReference w:type="default" r:id="rId7"/>
      <w:pgSz w:w="11906" w:h="16838" w:code="9"/>
      <w:pgMar w:top="1701" w:right="1588" w:bottom="1474" w:left="1588" w:header="0" w:footer="90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7A2" w:rsidRDefault="001157A2" w:rsidP="00242924">
      <w:r>
        <w:separator/>
      </w:r>
    </w:p>
  </w:endnote>
  <w:endnote w:type="continuationSeparator" w:id="0">
    <w:p w:rsidR="001157A2" w:rsidRDefault="001157A2" w:rsidP="002429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2126"/>
      <w:docPartObj>
        <w:docPartGallery w:val="Page Numbers (Bottom of Page)"/>
        <w:docPartUnique/>
      </w:docPartObj>
    </w:sdtPr>
    <w:sdtContent>
      <w:p w:rsidR="00B51AC4" w:rsidRDefault="00B51AC4">
        <w:pPr>
          <w:pStyle w:val="a4"/>
          <w:jc w:val="center"/>
        </w:pPr>
        <w:r w:rsidRPr="0074708B">
          <w:rPr>
            <w:rFonts w:asciiTheme="minorEastAsia" w:hAnsiTheme="minorEastAsia" w:hint="eastAsia"/>
            <w:sz w:val="28"/>
            <w:szCs w:val="28"/>
          </w:rPr>
          <w:t xml:space="preserve">— </w:t>
        </w:r>
        <w:r w:rsidR="002A603B" w:rsidRPr="0074708B">
          <w:rPr>
            <w:rFonts w:asciiTheme="minorEastAsia" w:hAnsiTheme="minorEastAsia"/>
            <w:sz w:val="28"/>
            <w:szCs w:val="28"/>
          </w:rPr>
          <w:fldChar w:fldCharType="begin"/>
        </w:r>
        <w:r w:rsidRPr="0074708B">
          <w:rPr>
            <w:rFonts w:asciiTheme="minorEastAsia" w:hAnsiTheme="minorEastAsia"/>
            <w:sz w:val="28"/>
            <w:szCs w:val="28"/>
          </w:rPr>
          <w:instrText xml:space="preserve"> PAGE   \* MERGEFORMAT </w:instrText>
        </w:r>
        <w:r w:rsidR="002A603B" w:rsidRPr="0074708B">
          <w:rPr>
            <w:rFonts w:asciiTheme="minorEastAsia" w:hAnsiTheme="minorEastAsia"/>
            <w:sz w:val="28"/>
            <w:szCs w:val="28"/>
          </w:rPr>
          <w:fldChar w:fldCharType="separate"/>
        </w:r>
        <w:r w:rsidR="005E2F0D" w:rsidRPr="005E2F0D">
          <w:rPr>
            <w:rFonts w:asciiTheme="minorEastAsia" w:hAnsiTheme="minorEastAsia"/>
            <w:noProof/>
            <w:sz w:val="28"/>
            <w:szCs w:val="28"/>
            <w:lang w:val="zh-CN"/>
          </w:rPr>
          <w:t>14</w:t>
        </w:r>
        <w:r w:rsidR="002A603B" w:rsidRPr="0074708B">
          <w:rPr>
            <w:rFonts w:asciiTheme="minorEastAsia" w:hAnsiTheme="minorEastAsia"/>
            <w:sz w:val="28"/>
            <w:szCs w:val="28"/>
          </w:rPr>
          <w:fldChar w:fldCharType="end"/>
        </w:r>
        <w:r w:rsidRPr="0074708B">
          <w:rPr>
            <w:rFonts w:asciiTheme="minorEastAsia" w:hAnsiTheme="minorEastAsia" w:hint="eastAsia"/>
            <w:sz w:val="28"/>
            <w:szCs w:val="28"/>
          </w:rPr>
          <w:t xml:space="preserve"> —</w:t>
        </w:r>
      </w:p>
    </w:sdtContent>
  </w:sdt>
  <w:p w:rsidR="00B51AC4" w:rsidRDefault="00B51A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7A2" w:rsidRDefault="001157A2" w:rsidP="00242924">
      <w:r>
        <w:separator/>
      </w:r>
    </w:p>
  </w:footnote>
  <w:footnote w:type="continuationSeparator" w:id="0">
    <w:p w:rsidR="001157A2" w:rsidRDefault="001157A2" w:rsidP="002429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6269"/>
    <w:rsid w:val="00005EEB"/>
    <w:rsid w:val="0000675E"/>
    <w:rsid w:val="00023979"/>
    <w:rsid w:val="00037392"/>
    <w:rsid w:val="00040740"/>
    <w:rsid w:val="00040EB6"/>
    <w:rsid w:val="00044503"/>
    <w:rsid w:val="00045765"/>
    <w:rsid w:val="00047855"/>
    <w:rsid w:val="000521BC"/>
    <w:rsid w:val="00060928"/>
    <w:rsid w:val="00066017"/>
    <w:rsid w:val="00072EDC"/>
    <w:rsid w:val="00080013"/>
    <w:rsid w:val="00093141"/>
    <w:rsid w:val="0009470C"/>
    <w:rsid w:val="00094BD5"/>
    <w:rsid w:val="000A63AB"/>
    <w:rsid w:val="000B129D"/>
    <w:rsid w:val="000B5072"/>
    <w:rsid w:val="000B6D95"/>
    <w:rsid w:val="000B6E07"/>
    <w:rsid w:val="000C632B"/>
    <w:rsid w:val="000E05E3"/>
    <w:rsid w:val="000E1D14"/>
    <w:rsid w:val="000E1DFD"/>
    <w:rsid w:val="000E3108"/>
    <w:rsid w:val="000E36DF"/>
    <w:rsid w:val="000F42BF"/>
    <w:rsid w:val="000F46A2"/>
    <w:rsid w:val="00105B12"/>
    <w:rsid w:val="001157A2"/>
    <w:rsid w:val="001212E0"/>
    <w:rsid w:val="00125335"/>
    <w:rsid w:val="00132118"/>
    <w:rsid w:val="001328D4"/>
    <w:rsid w:val="00134518"/>
    <w:rsid w:val="0013728E"/>
    <w:rsid w:val="00137E75"/>
    <w:rsid w:val="00143E0E"/>
    <w:rsid w:val="001542B3"/>
    <w:rsid w:val="0015679C"/>
    <w:rsid w:val="0016093D"/>
    <w:rsid w:val="00163AA3"/>
    <w:rsid w:val="00164037"/>
    <w:rsid w:val="00167939"/>
    <w:rsid w:val="00191D51"/>
    <w:rsid w:val="00194300"/>
    <w:rsid w:val="001948F2"/>
    <w:rsid w:val="00197056"/>
    <w:rsid w:val="001A2BAC"/>
    <w:rsid w:val="001A3DF2"/>
    <w:rsid w:val="001B4361"/>
    <w:rsid w:val="001B530F"/>
    <w:rsid w:val="001B602B"/>
    <w:rsid w:val="001C3F24"/>
    <w:rsid w:val="001D2BFF"/>
    <w:rsid w:val="001D3F5E"/>
    <w:rsid w:val="001D5CB4"/>
    <w:rsid w:val="001E0CB9"/>
    <w:rsid w:val="001F0512"/>
    <w:rsid w:val="0020527F"/>
    <w:rsid w:val="00207FE2"/>
    <w:rsid w:val="00210D3A"/>
    <w:rsid w:val="002210E9"/>
    <w:rsid w:val="00233078"/>
    <w:rsid w:val="00241FFA"/>
    <w:rsid w:val="00242924"/>
    <w:rsid w:val="00255022"/>
    <w:rsid w:val="00256145"/>
    <w:rsid w:val="00272F1A"/>
    <w:rsid w:val="00287F7B"/>
    <w:rsid w:val="002923CD"/>
    <w:rsid w:val="00297DE4"/>
    <w:rsid w:val="002A5366"/>
    <w:rsid w:val="002A603B"/>
    <w:rsid w:val="002C0F31"/>
    <w:rsid w:val="002C2BCD"/>
    <w:rsid w:val="002D3715"/>
    <w:rsid w:val="002D5491"/>
    <w:rsid w:val="002D7B4C"/>
    <w:rsid w:val="002E22E8"/>
    <w:rsid w:val="00314831"/>
    <w:rsid w:val="00314AE8"/>
    <w:rsid w:val="00316599"/>
    <w:rsid w:val="00325F82"/>
    <w:rsid w:val="00326108"/>
    <w:rsid w:val="00331561"/>
    <w:rsid w:val="003342C3"/>
    <w:rsid w:val="0033555F"/>
    <w:rsid w:val="00343407"/>
    <w:rsid w:val="0034572E"/>
    <w:rsid w:val="00360F11"/>
    <w:rsid w:val="0036235F"/>
    <w:rsid w:val="00363854"/>
    <w:rsid w:val="00365B4C"/>
    <w:rsid w:val="00367800"/>
    <w:rsid w:val="00371B68"/>
    <w:rsid w:val="003744D6"/>
    <w:rsid w:val="00376362"/>
    <w:rsid w:val="00392D82"/>
    <w:rsid w:val="003A2F78"/>
    <w:rsid w:val="003B0BD5"/>
    <w:rsid w:val="003B1C73"/>
    <w:rsid w:val="003B496F"/>
    <w:rsid w:val="003B6734"/>
    <w:rsid w:val="003B72BD"/>
    <w:rsid w:val="003C0A26"/>
    <w:rsid w:val="003C4105"/>
    <w:rsid w:val="003C4804"/>
    <w:rsid w:val="003C4D93"/>
    <w:rsid w:val="003D2A7E"/>
    <w:rsid w:val="003D5325"/>
    <w:rsid w:val="003D6A6C"/>
    <w:rsid w:val="003D6D37"/>
    <w:rsid w:val="003E16D3"/>
    <w:rsid w:val="003E6662"/>
    <w:rsid w:val="003F0468"/>
    <w:rsid w:val="00402771"/>
    <w:rsid w:val="0041037A"/>
    <w:rsid w:val="00423F81"/>
    <w:rsid w:val="004363F2"/>
    <w:rsid w:val="004573B6"/>
    <w:rsid w:val="00462614"/>
    <w:rsid w:val="00466E25"/>
    <w:rsid w:val="00473AB7"/>
    <w:rsid w:val="004746A7"/>
    <w:rsid w:val="0047571E"/>
    <w:rsid w:val="004865B8"/>
    <w:rsid w:val="00492847"/>
    <w:rsid w:val="0049746F"/>
    <w:rsid w:val="004A710E"/>
    <w:rsid w:val="004A74AC"/>
    <w:rsid w:val="004B1572"/>
    <w:rsid w:val="004B5A15"/>
    <w:rsid w:val="004B5F54"/>
    <w:rsid w:val="004C49EF"/>
    <w:rsid w:val="004C5253"/>
    <w:rsid w:val="004C7A6B"/>
    <w:rsid w:val="004E2574"/>
    <w:rsid w:val="004E42E8"/>
    <w:rsid w:val="004F4879"/>
    <w:rsid w:val="004F7E7D"/>
    <w:rsid w:val="00504951"/>
    <w:rsid w:val="005074EB"/>
    <w:rsid w:val="00513922"/>
    <w:rsid w:val="005140AF"/>
    <w:rsid w:val="005157A9"/>
    <w:rsid w:val="00515C22"/>
    <w:rsid w:val="00521823"/>
    <w:rsid w:val="005242AC"/>
    <w:rsid w:val="00524E2B"/>
    <w:rsid w:val="00544509"/>
    <w:rsid w:val="00545941"/>
    <w:rsid w:val="00552A4A"/>
    <w:rsid w:val="00560E7A"/>
    <w:rsid w:val="005744FE"/>
    <w:rsid w:val="0057656C"/>
    <w:rsid w:val="005765BE"/>
    <w:rsid w:val="00585458"/>
    <w:rsid w:val="00592AC5"/>
    <w:rsid w:val="005B16A2"/>
    <w:rsid w:val="005B3E31"/>
    <w:rsid w:val="005B6CC2"/>
    <w:rsid w:val="005B70E9"/>
    <w:rsid w:val="005C256D"/>
    <w:rsid w:val="005C56CB"/>
    <w:rsid w:val="005C69CC"/>
    <w:rsid w:val="005D0539"/>
    <w:rsid w:val="005E2F0D"/>
    <w:rsid w:val="005E42C1"/>
    <w:rsid w:val="005E7A0A"/>
    <w:rsid w:val="005F4221"/>
    <w:rsid w:val="005F467C"/>
    <w:rsid w:val="006063EE"/>
    <w:rsid w:val="006103C7"/>
    <w:rsid w:val="0061237A"/>
    <w:rsid w:val="00615B26"/>
    <w:rsid w:val="00622F3A"/>
    <w:rsid w:val="0063287D"/>
    <w:rsid w:val="006334CA"/>
    <w:rsid w:val="006417F5"/>
    <w:rsid w:val="006463E7"/>
    <w:rsid w:val="006502EF"/>
    <w:rsid w:val="0065163D"/>
    <w:rsid w:val="006528DF"/>
    <w:rsid w:val="00654E7D"/>
    <w:rsid w:val="00671C4A"/>
    <w:rsid w:val="0068200E"/>
    <w:rsid w:val="0068262B"/>
    <w:rsid w:val="006827DC"/>
    <w:rsid w:val="00687832"/>
    <w:rsid w:val="0069776A"/>
    <w:rsid w:val="006A1F1D"/>
    <w:rsid w:val="006A1F4C"/>
    <w:rsid w:val="006A2151"/>
    <w:rsid w:val="006B6E37"/>
    <w:rsid w:val="006E7618"/>
    <w:rsid w:val="006E7931"/>
    <w:rsid w:val="007032DB"/>
    <w:rsid w:val="007035F1"/>
    <w:rsid w:val="00705E23"/>
    <w:rsid w:val="00706191"/>
    <w:rsid w:val="00707271"/>
    <w:rsid w:val="007127C0"/>
    <w:rsid w:val="007301F5"/>
    <w:rsid w:val="00732493"/>
    <w:rsid w:val="00740375"/>
    <w:rsid w:val="0074708B"/>
    <w:rsid w:val="007507F1"/>
    <w:rsid w:val="00750CF2"/>
    <w:rsid w:val="00754DF1"/>
    <w:rsid w:val="007614BD"/>
    <w:rsid w:val="00762B12"/>
    <w:rsid w:val="00771FB8"/>
    <w:rsid w:val="00772EA0"/>
    <w:rsid w:val="007743B1"/>
    <w:rsid w:val="00780C3C"/>
    <w:rsid w:val="007B7DE9"/>
    <w:rsid w:val="007C0F6B"/>
    <w:rsid w:val="007C3902"/>
    <w:rsid w:val="007D05ED"/>
    <w:rsid w:val="007D1AFF"/>
    <w:rsid w:val="007E1B55"/>
    <w:rsid w:val="007E1F40"/>
    <w:rsid w:val="007E49EB"/>
    <w:rsid w:val="007F0A46"/>
    <w:rsid w:val="007F7654"/>
    <w:rsid w:val="00801CA1"/>
    <w:rsid w:val="00817CC7"/>
    <w:rsid w:val="0082276F"/>
    <w:rsid w:val="00822B62"/>
    <w:rsid w:val="008262EC"/>
    <w:rsid w:val="0082778D"/>
    <w:rsid w:val="00831110"/>
    <w:rsid w:val="00831DFC"/>
    <w:rsid w:val="00840450"/>
    <w:rsid w:val="00840A8D"/>
    <w:rsid w:val="00843688"/>
    <w:rsid w:val="00843C05"/>
    <w:rsid w:val="00844059"/>
    <w:rsid w:val="00846BDC"/>
    <w:rsid w:val="00850E88"/>
    <w:rsid w:val="00855889"/>
    <w:rsid w:val="00856AF2"/>
    <w:rsid w:val="0085752F"/>
    <w:rsid w:val="0086075C"/>
    <w:rsid w:val="008628A6"/>
    <w:rsid w:val="00863A6F"/>
    <w:rsid w:val="00873946"/>
    <w:rsid w:val="00876FD5"/>
    <w:rsid w:val="0088020F"/>
    <w:rsid w:val="0088340F"/>
    <w:rsid w:val="00893FB5"/>
    <w:rsid w:val="00896DFA"/>
    <w:rsid w:val="008A0594"/>
    <w:rsid w:val="008A15A7"/>
    <w:rsid w:val="008B5D3C"/>
    <w:rsid w:val="008C2D8A"/>
    <w:rsid w:val="008D394C"/>
    <w:rsid w:val="008D4616"/>
    <w:rsid w:val="008D4796"/>
    <w:rsid w:val="008D4D17"/>
    <w:rsid w:val="008D5420"/>
    <w:rsid w:val="008F18F4"/>
    <w:rsid w:val="008F275C"/>
    <w:rsid w:val="008F4143"/>
    <w:rsid w:val="008F576C"/>
    <w:rsid w:val="00901EB9"/>
    <w:rsid w:val="00903152"/>
    <w:rsid w:val="00903902"/>
    <w:rsid w:val="00906642"/>
    <w:rsid w:val="00907BF3"/>
    <w:rsid w:val="00913D05"/>
    <w:rsid w:val="00917FC4"/>
    <w:rsid w:val="00922F69"/>
    <w:rsid w:val="00926D3A"/>
    <w:rsid w:val="00930DB3"/>
    <w:rsid w:val="0093228E"/>
    <w:rsid w:val="00936D25"/>
    <w:rsid w:val="00942BF7"/>
    <w:rsid w:val="00946F21"/>
    <w:rsid w:val="00965331"/>
    <w:rsid w:val="00966204"/>
    <w:rsid w:val="00982829"/>
    <w:rsid w:val="00991879"/>
    <w:rsid w:val="009A445A"/>
    <w:rsid w:val="009A4B14"/>
    <w:rsid w:val="009A4E73"/>
    <w:rsid w:val="009B73ED"/>
    <w:rsid w:val="009C0FD3"/>
    <w:rsid w:val="009C2A69"/>
    <w:rsid w:val="009C4705"/>
    <w:rsid w:val="009D1A42"/>
    <w:rsid w:val="009D5917"/>
    <w:rsid w:val="009E56CF"/>
    <w:rsid w:val="009E7363"/>
    <w:rsid w:val="009F3611"/>
    <w:rsid w:val="00A003E1"/>
    <w:rsid w:val="00A12E44"/>
    <w:rsid w:val="00A13120"/>
    <w:rsid w:val="00A340F8"/>
    <w:rsid w:val="00A35D1F"/>
    <w:rsid w:val="00A35F4E"/>
    <w:rsid w:val="00A409A2"/>
    <w:rsid w:val="00A432A6"/>
    <w:rsid w:val="00A43EAA"/>
    <w:rsid w:val="00A44D37"/>
    <w:rsid w:val="00A60E20"/>
    <w:rsid w:val="00A64241"/>
    <w:rsid w:val="00A70DFF"/>
    <w:rsid w:val="00A750BA"/>
    <w:rsid w:val="00A753B7"/>
    <w:rsid w:val="00A85916"/>
    <w:rsid w:val="00A86579"/>
    <w:rsid w:val="00A9477E"/>
    <w:rsid w:val="00A95E13"/>
    <w:rsid w:val="00A96E61"/>
    <w:rsid w:val="00AA0616"/>
    <w:rsid w:val="00AB0DFB"/>
    <w:rsid w:val="00AB5997"/>
    <w:rsid w:val="00AB5FDE"/>
    <w:rsid w:val="00AC163C"/>
    <w:rsid w:val="00AD0A57"/>
    <w:rsid w:val="00AD0FFE"/>
    <w:rsid w:val="00AD1EAA"/>
    <w:rsid w:val="00AF1C2F"/>
    <w:rsid w:val="00AF4FA7"/>
    <w:rsid w:val="00B121B6"/>
    <w:rsid w:val="00B144A4"/>
    <w:rsid w:val="00B17EAA"/>
    <w:rsid w:val="00B264F3"/>
    <w:rsid w:val="00B30AB6"/>
    <w:rsid w:val="00B33182"/>
    <w:rsid w:val="00B447BF"/>
    <w:rsid w:val="00B51253"/>
    <w:rsid w:val="00B51AC4"/>
    <w:rsid w:val="00B51D80"/>
    <w:rsid w:val="00B55125"/>
    <w:rsid w:val="00B56129"/>
    <w:rsid w:val="00B74392"/>
    <w:rsid w:val="00B76EDE"/>
    <w:rsid w:val="00B83DED"/>
    <w:rsid w:val="00B840CC"/>
    <w:rsid w:val="00B86131"/>
    <w:rsid w:val="00B863C6"/>
    <w:rsid w:val="00B924B1"/>
    <w:rsid w:val="00B9450F"/>
    <w:rsid w:val="00BC22DF"/>
    <w:rsid w:val="00BC7F32"/>
    <w:rsid w:val="00BD1B2B"/>
    <w:rsid w:val="00BD25E1"/>
    <w:rsid w:val="00BD2709"/>
    <w:rsid w:val="00BD3754"/>
    <w:rsid w:val="00BE0F40"/>
    <w:rsid w:val="00BE4EE3"/>
    <w:rsid w:val="00BE617C"/>
    <w:rsid w:val="00BE6F1C"/>
    <w:rsid w:val="00BE7E36"/>
    <w:rsid w:val="00BF26FF"/>
    <w:rsid w:val="00C0414E"/>
    <w:rsid w:val="00C059EE"/>
    <w:rsid w:val="00C144F7"/>
    <w:rsid w:val="00C17CD7"/>
    <w:rsid w:val="00C316A6"/>
    <w:rsid w:val="00C331B8"/>
    <w:rsid w:val="00C40A7D"/>
    <w:rsid w:val="00C53E08"/>
    <w:rsid w:val="00C57BC9"/>
    <w:rsid w:val="00C57E91"/>
    <w:rsid w:val="00C609A7"/>
    <w:rsid w:val="00C62641"/>
    <w:rsid w:val="00C62791"/>
    <w:rsid w:val="00C6342D"/>
    <w:rsid w:val="00C70184"/>
    <w:rsid w:val="00C73033"/>
    <w:rsid w:val="00C755A6"/>
    <w:rsid w:val="00C837C5"/>
    <w:rsid w:val="00C83F6A"/>
    <w:rsid w:val="00C84F52"/>
    <w:rsid w:val="00C90C4D"/>
    <w:rsid w:val="00C93C9F"/>
    <w:rsid w:val="00C97B8A"/>
    <w:rsid w:val="00CB0A59"/>
    <w:rsid w:val="00CB672D"/>
    <w:rsid w:val="00CC5F7A"/>
    <w:rsid w:val="00CC627F"/>
    <w:rsid w:val="00CD275C"/>
    <w:rsid w:val="00CD36EA"/>
    <w:rsid w:val="00CE265E"/>
    <w:rsid w:val="00CE2E30"/>
    <w:rsid w:val="00CE30F3"/>
    <w:rsid w:val="00CF5057"/>
    <w:rsid w:val="00CF6CB3"/>
    <w:rsid w:val="00D04B6A"/>
    <w:rsid w:val="00D06DF7"/>
    <w:rsid w:val="00D070D5"/>
    <w:rsid w:val="00D07525"/>
    <w:rsid w:val="00D179A9"/>
    <w:rsid w:val="00D24B3C"/>
    <w:rsid w:val="00D25E14"/>
    <w:rsid w:val="00D25E92"/>
    <w:rsid w:val="00D26772"/>
    <w:rsid w:val="00D402D5"/>
    <w:rsid w:val="00D4713D"/>
    <w:rsid w:val="00D70052"/>
    <w:rsid w:val="00D718C5"/>
    <w:rsid w:val="00D72190"/>
    <w:rsid w:val="00D731D1"/>
    <w:rsid w:val="00D76D12"/>
    <w:rsid w:val="00D9041E"/>
    <w:rsid w:val="00D959A5"/>
    <w:rsid w:val="00D9745C"/>
    <w:rsid w:val="00DA6E2A"/>
    <w:rsid w:val="00DB1308"/>
    <w:rsid w:val="00DC018A"/>
    <w:rsid w:val="00DC163F"/>
    <w:rsid w:val="00DD3F65"/>
    <w:rsid w:val="00DD409B"/>
    <w:rsid w:val="00DD4389"/>
    <w:rsid w:val="00DE007E"/>
    <w:rsid w:val="00DE11D7"/>
    <w:rsid w:val="00DE4612"/>
    <w:rsid w:val="00DE7949"/>
    <w:rsid w:val="00DF16A1"/>
    <w:rsid w:val="00DF515C"/>
    <w:rsid w:val="00DF6358"/>
    <w:rsid w:val="00E02280"/>
    <w:rsid w:val="00E02FEE"/>
    <w:rsid w:val="00E16132"/>
    <w:rsid w:val="00E238A5"/>
    <w:rsid w:val="00E26269"/>
    <w:rsid w:val="00E3005F"/>
    <w:rsid w:val="00E30D38"/>
    <w:rsid w:val="00E40010"/>
    <w:rsid w:val="00E41A1B"/>
    <w:rsid w:val="00E42FF7"/>
    <w:rsid w:val="00E539E3"/>
    <w:rsid w:val="00E62628"/>
    <w:rsid w:val="00E62885"/>
    <w:rsid w:val="00E7340E"/>
    <w:rsid w:val="00E74171"/>
    <w:rsid w:val="00E76079"/>
    <w:rsid w:val="00E77494"/>
    <w:rsid w:val="00E85CF9"/>
    <w:rsid w:val="00E9004E"/>
    <w:rsid w:val="00EA11C5"/>
    <w:rsid w:val="00EC5223"/>
    <w:rsid w:val="00ED3649"/>
    <w:rsid w:val="00EE30EC"/>
    <w:rsid w:val="00EE7646"/>
    <w:rsid w:val="00EF1F57"/>
    <w:rsid w:val="00EF1F9E"/>
    <w:rsid w:val="00EF48CB"/>
    <w:rsid w:val="00EF7570"/>
    <w:rsid w:val="00F214CC"/>
    <w:rsid w:val="00F2245B"/>
    <w:rsid w:val="00F25520"/>
    <w:rsid w:val="00F413E7"/>
    <w:rsid w:val="00F43F2C"/>
    <w:rsid w:val="00F44B8F"/>
    <w:rsid w:val="00F45199"/>
    <w:rsid w:val="00F45F43"/>
    <w:rsid w:val="00F5212F"/>
    <w:rsid w:val="00F53FFA"/>
    <w:rsid w:val="00F55794"/>
    <w:rsid w:val="00F60F40"/>
    <w:rsid w:val="00F66187"/>
    <w:rsid w:val="00F72372"/>
    <w:rsid w:val="00F83BBC"/>
    <w:rsid w:val="00FA6408"/>
    <w:rsid w:val="00FB797E"/>
    <w:rsid w:val="00FC0984"/>
    <w:rsid w:val="00FC72BE"/>
    <w:rsid w:val="00FD1BC1"/>
    <w:rsid w:val="00FE0109"/>
    <w:rsid w:val="00FF4739"/>
    <w:rsid w:val="00FF5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2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2924"/>
    <w:rPr>
      <w:sz w:val="18"/>
      <w:szCs w:val="18"/>
    </w:rPr>
  </w:style>
  <w:style w:type="paragraph" w:styleId="a4">
    <w:name w:val="footer"/>
    <w:basedOn w:val="a"/>
    <w:link w:val="Char0"/>
    <w:uiPriority w:val="99"/>
    <w:unhideWhenUsed/>
    <w:rsid w:val="00242924"/>
    <w:pPr>
      <w:tabs>
        <w:tab w:val="center" w:pos="4153"/>
        <w:tab w:val="right" w:pos="8306"/>
      </w:tabs>
      <w:snapToGrid w:val="0"/>
      <w:jc w:val="left"/>
    </w:pPr>
    <w:rPr>
      <w:sz w:val="18"/>
      <w:szCs w:val="18"/>
    </w:rPr>
  </w:style>
  <w:style w:type="character" w:customStyle="1" w:styleId="Char0">
    <w:name w:val="页脚 Char"/>
    <w:basedOn w:val="a0"/>
    <w:link w:val="a4"/>
    <w:uiPriority w:val="99"/>
    <w:rsid w:val="00242924"/>
    <w:rPr>
      <w:sz w:val="18"/>
      <w:szCs w:val="18"/>
    </w:rPr>
  </w:style>
  <w:style w:type="character" w:styleId="a5">
    <w:name w:val="annotation reference"/>
    <w:basedOn w:val="a0"/>
    <w:uiPriority w:val="99"/>
    <w:semiHidden/>
    <w:unhideWhenUsed/>
    <w:rsid w:val="00B51D80"/>
    <w:rPr>
      <w:sz w:val="21"/>
      <w:szCs w:val="21"/>
    </w:rPr>
  </w:style>
  <w:style w:type="paragraph" w:styleId="a6">
    <w:name w:val="annotation text"/>
    <w:basedOn w:val="a"/>
    <w:link w:val="Char1"/>
    <w:uiPriority w:val="99"/>
    <w:semiHidden/>
    <w:unhideWhenUsed/>
    <w:rsid w:val="00B51D80"/>
    <w:pPr>
      <w:jc w:val="left"/>
    </w:pPr>
  </w:style>
  <w:style w:type="character" w:customStyle="1" w:styleId="Char1">
    <w:name w:val="批注文字 Char"/>
    <w:basedOn w:val="a0"/>
    <w:link w:val="a6"/>
    <w:uiPriority w:val="99"/>
    <w:semiHidden/>
    <w:rsid w:val="00B51D80"/>
  </w:style>
  <w:style w:type="paragraph" w:styleId="a7">
    <w:name w:val="annotation subject"/>
    <w:basedOn w:val="a6"/>
    <w:next w:val="a6"/>
    <w:link w:val="Char2"/>
    <w:uiPriority w:val="99"/>
    <w:semiHidden/>
    <w:unhideWhenUsed/>
    <w:rsid w:val="00B51D80"/>
    <w:rPr>
      <w:b/>
      <w:bCs/>
    </w:rPr>
  </w:style>
  <w:style w:type="character" w:customStyle="1" w:styleId="Char2">
    <w:name w:val="批注主题 Char"/>
    <w:basedOn w:val="Char1"/>
    <w:link w:val="a7"/>
    <w:uiPriority w:val="99"/>
    <w:semiHidden/>
    <w:rsid w:val="00B51D80"/>
    <w:rPr>
      <w:b/>
      <w:bCs/>
    </w:rPr>
  </w:style>
  <w:style w:type="paragraph" w:styleId="a8">
    <w:name w:val="Balloon Text"/>
    <w:basedOn w:val="a"/>
    <w:link w:val="Char3"/>
    <w:uiPriority w:val="99"/>
    <w:semiHidden/>
    <w:unhideWhenUsed/>
    <w:rsid w:val="00B51D80"/>
    <w:rPr>
      <w:sz w:val="18"/>
      <w:szCs w:val="18"/>
    </w:rPr>
  </w:style>
  <w:style w:type="character" w:customStyle="1" w:styleId="Char3">
    <w:name w:val="批注框文本 Char"/>
    <w:basedOn w:val="a0"/>
    <w:link w:val="a8"/>
    <w:uiPriority w:val="99"/>
    <w:semiHidden/>
    <w:rsid w:val="00B51D80"/>
    <w:rPr>
      <w:sz w:val="18"/>
      <w:szCs w:val="18"/>
    </w:rPr>
  </w:style>
  <w:style w:type="table" w:styleId="a9">
    <w:name w:val="Table Grid"/>
    <w:basedOn w:val="a1"/>
    <w:uiPriority w:val="59"/>
    <w:rsid w:val="00BC7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5D0539"/>
  </w:style>
  <w:style w:type="paragraph" w:styleId="ab">
    <w:name w:val="No Spacing"/>
    <w:uiPriority w:val="1"/>
    <w:qFormat/>
    <w:rsid w:val="00466E25"/>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16229803">
      <w:bodyDiv w:val="1"/>
      <w:marLeft w:val="0"/>
      <w:marRight w:val="0"/>
      <w:marTop w:val="0"/>
      <w:marBottom w:val="0"/>
      <w:divBdr>
        <w:top w:val="none" w:sz="0" w:space="0" w:color="auto"/>
        <w:left w:val="none" w:sz="0" w:space="0" w:color="auto"/>
        <w:bottom w:val="none" w:sz="0" w:space="0" w:color="auto"/>
        <w:right w:val="none" w:sz="0" w:space="0" w:color="auto"/>
      </w:divBdr>
    </w:div>
    <w:div w:id="502205320">
      <w:bodyDiv w:val="1"/>
      <w:marLeft w:val="0"/>
      <w:marRight w:val="0"/>
      <w:marTop w:val="0"/>
      <w:marBottom w:val="0"/>
      <w:divBdr>
        <w:top w:val="none" w:sz="0" w:space="0" w:color="auto"/>
        <w:left w:val="none" w:sz="0" w:space="0" w:color="auto"/>
        <w:bottom w:val="none" w:sz="0" w:space="0" w:color="auto"/>
        <w:right w:val="none" w:sz="0" w:space="0" w:color="auto"/>
      </w:divBdr>
    </w:div>
    <w:div w:id="1197547356">
      <w:bodyDiv w:val="1"/>
      <w:marLeft w:val="0"/>
      <w:marRight w:val="0"/>
      <w:marTop w:val="0"/>
      <w:marBottom w:val="0"/>
      <w:divBdr>
        <w:top w:val="none" w:sz="0" w:space="0" w:color="auto"/>
        <w:left w:val="none" w:sz="0" w:space="0" w:color="auto"/>
        <w:bottom w:val="none" w:sz="0" w:space="0" w:color="auto"/>
        <w:right w:val="none" w:sz="0" w:space="0" w:color="auto"/>
      </w:divBdr>
      <w:divsChild>
        <w:div w:id="1174688092">
          <w:marLeft w:val="0"/>
          <w:marRight w:val="0"/>
          <w:marTop w:val="0"/>
          <w:marBottom w:val="0"/>
          <w:divBdr>
            <w:top w:val="none" w:sz="0" w:space="0" w:color="auto"/>
            <w:left w:val="none" w:sz="0" w:space="0" w:color="auto"/>
            <w:bottom w:val="none" w:sz="0" w:space="0" w:color="auto"/>
            <w:right w:val="none" w:sz="0" w:space="0" w:color="auto"/>
          </w:divBdr>
        </w:div>
      </w:divsChild>
    </w:div>
    <w:div w:id="1255480767">
      <w:bodyDiv w:val="1"/>
      <w:marLeft w:val="0"/>
      <w:marRight w:val="0"/>
      <w:marTop w:val="0"/>
      <w:marBottom w:val="0"/>
      <w:divBdr>
        <w:top w:val="none" w:sz="0" w:space="0" w:color="auto"/>
        <w:left w:val="none" w:sz="0" w:space="0" w:color="auto"/>
        <w:bottom w:val="none" w:sz="0" w:space="0" w:color="auto"/>
        <w:right w:val="none" w:sz="0" w:space="0" w:color="auto"/>
      </w:divBdr>
    </w:div>
    <w:div w:id="20153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E4C9F-BE02-4D7F-93A5-9F7A1AFC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홐̗໌Ǯ耀¥</dc:creator>
  <cp:lastModifiedBy>liuy</cp:lastModifiedBy>
  <cp:revision>15</cp:revision>
  <cp:lastPrinted>2018-09-07T02:39:00Z</cp:lastPrinted>
  <dcterms:created xsi:type="dcterms:W3CDTF">2018-09-07T01:43:00Z</dcterms:created>
  <dcterms:modified xsi:type="dcterms:W3CDTF">2018-09-10T09:03:00Z</dcterms:modified>
</cp:coreProperties>
</file>