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政府网站监管年度报表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（20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年度）</w:t>
      </w:r>
    </w:p>
    <w:p>
      <w:pPr>
        <w:widowControl/>
        <w:spacing w:line="440" w:lineRule="exact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填报单位：应急管理部办公厅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915"/>
        <w:gridCol w:w="975"/>
        <w:gridCol w:w="975"/>
        <w:gridCol w:w="960"/>
        <w:gridCol w:w="945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网站抽查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四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季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度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网站总数（单位：家）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抽查比例（单位：%）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抽查网站数量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/次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抽查合格率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（单位：%）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不合格网站数量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是否纳入政府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年度绩效考核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 xml:space="preserve">是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安全检查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检查次数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检查网站数量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/次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网站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开设整合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运行网站总数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新开设网站数量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整合迁移网站数量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（单位：家）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“我为政府网站找错”平台网民留言办理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按期办结数量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超期办结数量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假冒政府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网站处置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发现数量（单位：个）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  <w:t>处置数量（单位：个）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人员培训</w:t>
            </w: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  <w:t>培训次数（单位：次）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  <w:t>培训人次</w:t>
            </w:r>
          </w:p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  <w:t>（单位：人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</w:rPr>
              <w:t>次）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8"/>
                <w:szCs w:val="28"/>
                <w:lang w:val="en-US" w:eastAsia="zh-CN"/>
              </w:rPr>
              <w:t>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培训天数（单位：天）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743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>
      <w:pPr>
        <w:widowControl/>
        <w:spacing w:line="440" w:lineRule="exact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</w:p>
    <w:sectPr>
      <w:pgSz w:w="11906" w:h="16838"/>
      <w:pgMar w:top="1440" w:right="1797" w:bottom="130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FCF"/>
    <w:rsid w:val="00017369"/>
    <w:rsid w:val="000229E0"/>
    <w:rsid w:val="00054614"/>
    <w:rsid w:val="000B5135"/>
    <w:rsid w:val="001A5A74"/>
    <w:rsid w:val="001D793A"/>
    <w:rsid w:val="002D49DC"/>
    <w:rsid w:val="003275E0"/>
    <w:rsid w:val="00443527"/>
    <w:rsid w:val="004E35AB"/>
    <w:rsid w:val="00590084"/>
    <w:rsid w:val="005C2D2C"/>
    <w:rsid w:val="005C79FD"/>
    <w:rsid w:val="0064679C"/>
    <w:rsid w:val="007568FD"/>
    <w:rsid w:val="00794AB0"/>
    <w:rsid w:val="007D0DD6"/>
    <w:rsid w:val="00843D63"/>
    <w:rsid w:val="008E3664"/>
    <w:rsid w:val="00943BAB"/>
    <w:rsid w:val="009541B2"/>
    <w:rsid w:val="00955C37"/>
    <w:rsid w:val="009F439D"/>
    <w:rsid w:val="00A3409E"/>
    <w:rsid w:val="00AA6CD2"/>
    <w:rsid w:val="00AC19A0"/>
    <w:rsid w:val="00AC1AFA"/>
    <w:rsid w:val="00C17EC1"/>
    <w:rsid w:val="00C36BD8"/>
    <w:rsid w:val="00C51526"/>
    <w:rsid w:val="00C5403D"/>
    <w:rsid w:val="00C97106"/>
    <w:rsid w:val="00CE4DEB"/>
    <w:rsid w:val="00CE682A"/>
    <w:rsid w:val="00D5087F"/>
    <w:rsid w:val="00DA36E2"/>
    <w:rsid w:val="00DB6392"/>
    <w:rsid w:val="00E23C1F"/>
    <w:rsid w:val="00E55464"/>
    <w:rsid w:val="00E77C0C"/>
    <w:rsid w:val="00F035E0"/>
    <w:rsid w:val="00F04055"/>
    <w:rsid w:val="00F24901"/>
    <w:rsid w:val="00F70EA4"/>
    <w:rsid w:val="00F74FCF"/>
    <w:rsid w:val="00F8773D"/>
    <w:rsid w:val="00FA3F79"/>
    <w:rsid w:val="00FB1D56"/>
    <w:rsid w:val="00FD0780"/>
    <w:rsid w:val="00FF2932"/>
    <w:rsid w:val="01525C2D"/>
    <w:rsid w:val="135F0869"/>
    <w:rsid w:val="187B3261"/>
    <w:rsid w:val="1EFD07DC"/>
    <w:rsid w:val="296F1A2C"/>
    <w:rsid w:val="29742287"/>
    <w:rsid w:val="2FAB7400"/>
    <w:rsid w:val="36FF54F6"/>
    <w:rsid w:val="3BE4905A"/>
    <w:rsid w:val="46EDA5EE"/>
    <w:rsid w:val="472D0FA7"/>
    <w:rsid w:val="4BFFF808"/>
    <w:rsid w:val="4D9BD14C"/>
    <w:rsid w:val="577FBEA1"/>
    <w:rsid w:val="5BCF3D9E"/>
    <w:rsid w:val="5D7C6974"/>
    <w:rsid w:val="5E672B4A"/>
    <w:rsid w:val="5EFF2CE8"/>
    <w:rsid w:val="5FFFF452"/>
    <w:rsid w:val="64FF1EBF"/>
    <w:rsid w:val="660F223E"/>
    <w:rsid w:val="6CA202E7"/>
    <w:rsid w:val="6D9FA628"/>
    <w:rsid w:val="6EB94F7F"/>
    <w:rsid w:val="6F7F37E8"/>
    <w:rsid w:val="6FD3815B"/>
    <w:rsid w:val="733D46FB"/>
    <w:rsid w:val="738F94E0"/>
    <w:rsid w:val="76FFC886"/>
    <w:rsid w:val="777CFF1D"/>
    <w:rsid w:val="795D3CD4"/>
    <w:rsid w:val="797D5F3D"/>
    <w:rsid w:val="7BFF4C9A"/>
    <w:rsid w:val="7CCFF1DC"/>
    <w:rsid w:val="7CD10038"/>
    <w:rsid w:val="7CDFE25A"/>
    <w:rsid w:val="7DB45983"/>
    <w:rsid w:val="7F3FFA13"/>
    <w:rsid w:val="7F4EE46D"/>
    <w:rsid w:val="7F7F7958"/>
    <w:rsid w:val="7FECC113"/>
    <w:rsid w:val="7FF3D2E7"/>
    <w:rsid w:val="7FF7290A"/>
    <w:rsid w:val="7FFE217F"/>
    <w:rsid w:val="7FFF6626"/>
    <w:rsid w:val="7FFF7385"/>
    <w:rsid w:val="7FFFF948"/>
    <w:rsid w:val="97AF3581"/>
    <w:rsid w:val="9FEA6E39"/>
    <w:rsid w:val="A9FC04B2"/>
    <w:rsid w:val="AF6D3A1D"/>
    <w:rsid w:val="AFD4EC73"/>
    <w:rsid w:val="B7B3A61F"/>
    <w:rsid w:val="B7F3761D"/>
    <w:rsid w:val="B7FBCD52"/>
    <w:rsid w:val="BDB7E468"/>
    <w:rsid w:val="BE7DC918"/>
    <w:rsid w:val="BE963389"/>
    <w:rsid w:val="BEFF8315"/>
    <w:rsid w:val="BEFFFF92"/>
    <w:rsid w:val="BF05266D"/>
    <w:rsid w:val="BFFFCBBF"/>
    <w:rsid w:val="CEFDE076"/>
    <w:rsid w:val="D6FD0E8A"/>
    <w:rsid w:val="DAE78938"/>
    <w:rsid w:val="DBF9027F"/>
    <w:rsid w:val="DDEF94E2"/>
    <w:rsid w:val="DDF7D146"/>
    <w:rsid w:val="DDFF7E9D"/>
    <w:rsid w:val="DE87DE9C"/>
    <w:rsid w:val="E9DEBB1E"/>
    <w:rsid w:val="EBB51C8B"/>
    <w:rsid w:val="ED7EE7ED"/>
    <w:rsid w:val="EE4F4892"/>
    <w:rsid w:val="EE9CE1C3"/>
    <w:rsid w:val="EFFF3614"/>
    <w:rsid w:val="F39FDF69"/>
    <w:rsid w:val="F3BCE92D"/>
    <w:rsid w:val="F5EDCFC8"/>
    <w:rsid w:val="F84B1EAF"/>
    <w:rsid w:val="FAF35C04"/>
    <w:rsid w:val="FBEA4019"/>
    <w:rsid w:val="FC0C2C5A"/>
    <w:rsid w:val="FC1EF5A3"/>
    <w:rsid w:val="FC56E3E0"/>
    <w:rsid w:val="FC76329E"/>
    <w:rsid w:val="FDDF5C7D"/>
    <w:rsid w:val="FDFE9CCB"/>
    <w:rsid w:val="FEBF4E0B"/>
    <w:rsid w:val="FF3F3A91"/>
    <w:rsid w:val="FF7C3679"/>
    <w:rsid w:val="FFDA5670"/>
    <w:rsid w:val="FFFED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164</TotalTime>
  <ScaleCrop>false</ScaleCrop>
  <LinksUpToDate>false</LinksUpToDate>
  <CharactersWithSpaces>650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2018-02-02T15:29:00Z</dcterms:created>
  <dc:creator>햘Ҵڃ</dc:creator>
  <cp:lastModifiedBy>yj</cp:lastModifiedBy>
  <cp:lastPrinted>2023-01-14T07:11:00Z</cp:lastPrinted>
  <dcterms:modified xsi:type="dcterms:W3CDTF">2025-01-26T11:12:33Z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FE1A0CF669BF421BBBA3A86DF61E612E</vt:lpwstr>
  </property>
</Properties>
</file>