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outlineLvl w:val="0"/>
        <w:rPr>
          <w:rFonts w:hint="eastAsia" w:asciiTheme="minorEastAsia" w:hAnsiTheme="minorEastAsia" w:eastAsiaTheme="minorEastAsia" w:cstheme="minorEastAsia"/>
          <w:bCs/>
          <w:kern w:val="36"/>
          <w:sz w:val="48"/>
          <w:szCs w:val="4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  <w:t>应急管理部202</w:t>
      </w: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  <w:t>年度拟</w:t>
      </w: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  <w:lang w:eastAsia="zh-CN"/>
        </w:rPr>
        <w:t>补充</w:t>
      </w:r>
      <w:r>
        <w:rPr>
          <w:rFonts w:hint="eastAsia" w:asciiTheme="minorEastAsia" w:hAnsiTheme="minorEastAsia" w:eastAsiaTheme="minorEastAsia" w:cstheme="minorEastAsia"/>
          <w:b/>
          <w:bCs w:val="0"/>
          <w:kern w:val="36"/>
          <w:sz w:val="44"/>
          <w:szCs w:val="44"/>
        </w:rPr>
        <w:t>录用公务员公示</w:t>
      </w:r>
    </w:p>
    <w:p>
      <w:pPr>
        <w:widowControl/>
        <w:shd w:val="clear" w:color="auto" w:fill="FFFFFF"/>
        <w:spacing w:line="600" w:lineRule="exact"/>
        <w:jc w:val="left"/>
        <w:outlineLvl w:val="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根据202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eastAsia="zh-CN"/>
        </w:rPr>
        <w:t>查成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等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人为应急管理部拟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  <w:lang w:eastAsia="zh-CN"/>
        </w:rPr>
        <w:t>补充录用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highlight w:val="none"/>
        </w:rPr>
        <w:t>公务员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（名单见附件），现予以公示。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公示期间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如有问题，请向应急管理部人事司反映。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公示时间：202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日至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监督电话：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010-83933748、83933749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联系地址：北京市西城区广安门南街70号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邮政编码：100054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附件:应急管理部2024年度拟补充录用公务员名单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应急管理部人事司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0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日</w:t>
      </w: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64E"/>
    <w:rsid w:val="00033E0F"/>
    <w:rsid w:val="00071A1F"/>
    <w:rsid w:val="00081972"/>
    <w:rsid w:val="00096935"/>
    <w:rsid w:val="000C7CC7"/>
    <w:rsid w:val="00151356"/>
    <w:rsid w:val="00182D3B"/>
    <w:rsid w:val="00193A01"/>
    <w:rsid w:val="001B3AE7"/>
    <w:rsid w:val="001E1943"/>
    <w:rsid w:val="001E3424"/>
    <w:rsid w:val="00252E92"/>
    <w:rsid w:val="002A25F9"/>
    <w:rsid w:val="002A3DCC"/>
    <w:rsid w:val="002E1263"/>
    <w:rsid w:val="002F164E"/>
    <w:rsid w:val="00302119"/>
    <w:rsid w:val="003143D1"/>
    <w:rsid w:val="003A091C"/>
    <w:rsid w:val="003D2A7A"/>
    <w:rsid w:val="003E358B"/>
    <w:rsid w:val="004351E6"/>
    <w:rsid w:val="004912A2"/>
    <w:rsid w:val="00531B08"/>
    <w:rsid w:val="00541323"/>
    <w:rsid w:val="00544534"/>
    <w:rsid w:val="00616476"/>
    <w:rsid w:val="00626D0A"/>
    <w:rsid w:val="0066449F"/>
    <w:rsid w:val="00692702"/>
    <w:rsid w:val="006A4DF7"/>
    <w:rsid w:val="006B4232"/>
    <w:rsid w:val="00754788"/>
    <w:rsid w:val="00782E72"/>
    <w:rsid w:val="007C5E8C"/>
    <w:rsid w:val="00815DF3"/>
    <w:rsid w:val="00817F43"/>
    <w:rsid w:val="00831F6E"/>
    <w:rsid w:val="00841690"/>
    <w:rsid w:val="008653FF"/>
    <w:rsid w:val="00897F96"/>
    <w:rsid w:val="008C4606"/>
    <w:rsid w:val="009104A9"/>
    <w:rsid w:val="00921730"/>
    <w:rsid w:val="00950CFB"/>
    <w:rsid w:val="009A6C1E"/>
    <w:rsid w:val="009E0C6F"/>
    <w:rsid w:val="00A003C2"/>
    <w:rsid w:val="00A7716B"/>
    <w:rsid w:val="00A83C0E"/>
    <w:rsid w:val="00AC65B1"/>
    <w:rsid w:val="00AD73F1"/>
    <w:rsid w:val="00B03D4A"/>
    <w:rsid w:val="00B2092F"/>
    <w:rsid w:val="00B61C81"/>
    <w:rsid w:val="00B74367"/>
    <w:rsid w:val="00B94F8F"/>
    <w:rsid w:val="00BA70CB"/>
    <w:rsid w:val="00BC67B8"/>
    <w:rsid w:val="00C36B39"/>
    <w:rsid w:val="00C4132D"/>
    <w:rsid w:val="00CB1FDD"/>
    <w:rsid w:val="00CB46C8"/>
    <w:rsid w:val="00CE36C2"/>
    <w:rsid w:val="00CF6878"/>
    <w:rsid w:val="00D111AE"/>
    <w:rsid w:val="00D32F74"/>
    <w:rsid w:val="00D47A07"/>
    <w:rsid w:val="00D61B01"/>
    <w:rsid w:val="00DD5127"/>
    <w:rsid w:val="00DE47CB"/>
    <w:rsid w:val="00E03C19"/>
    <w:rsid w:val="00EF0E91"/>
    <w:rsid w:val="00F6409B"/>
    <w:rsid w:val="00F76FEA"/>
    <w:rsid w:val="00F93446"/>
    <w:rsid w:val="00FF2CE0"/>
    <w:rsid w:val="36F7CBC4"/>
    <w:rsid w:val="38BF6EEB"/>
    <w:rsid w:val="3997286A"/>
    <w:rsid w:val="3D99239F"/>
    <w:rsid w:val="3EBBD059"/>
    <w:rsid w:val="3EEFFA85"/>
    <w:rsid w:val="4ABF5153"/>
    <w:rsid w:val="57C7BB5B"/>
    <w:rsid w:val="6DFA91DC"/>
    <w:rsid w:val="6E63E8E0"/>
    <w:rsid w:val="72F5F712"/>
    <w:rsid w:val="7A6FFFF4"/>
    <w:rsid w:val="7DFE174E"/>
    <w:rsid w:val="7E2FE0C8"/>
    <w:rsid w:val="9BFB0668"/>
    <w:rsid w:val="A2D6EF2E"/>
    <w:rsid w:val="A7BB14C8"/>
    <w:rsid w:val="BEFAC869"/>
    <w:rsid w:val="DE3B888D"/>
    <w:rsid w:val="EAFA4211"/>
    <w:rsid w:val="EFFB9997"/>
    <w:rsid w:val="F2FB5B0E"/>
    <w:rsid w:val="FBAF4C72"/>
    <w:rsid w:val="FDCF51F8"/>
    <w:rsid w:val="FFEBC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288</Characters>
  <Lines>2</Lines>
  <Paragraphs>1</Paragraphs>
  <TotalTime>36</TotalTime>
  <ScaleCrop>false</ScaleCrop>
  <LinksUpToDate>false</LinksUpToDate>
  <CharactersWithSpaces>337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2022-08-01T07:54:00Z</dcterms:created>
  <dc:creator>王腾腾(返回拟稿人)</dc:creator>
  <cp:lastModifiedBy>yj</cp:lastModifiedBy>
  <cp:lastPrinted>2024-06-12T20:47:00Z</cp:lastPrinted>
  <dcterms:modified xsi:type="dcterms:W3CDTF">2024-06-14T17:19:35Z</dcterms:modified>
  <dc:title>应急管理部2024年度拟补充录用公务员公示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