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ind w:firstLine="0" w:firstLineChars="0"/>
        <w:jc w:val="center"/>
        <w:rPr>
          <w:rFonts w:hint="eastAsia" w:ascii="宋体" w:hAnsi="宋体" w:eastAsia="宋体" w:cs="宋体"/>
          <w:bCs/>
          <w:color w:val="auto"/>
          <w:sz w:val="44"/>
          <w:szCs w:val="44"/>
          <w:highlight w:val="none"/>
          <w:shd w:val="clear" w:color="auto" w:fill="FFFFFF"/>
        </w:rPr>
      </w:pPr>
    </w:p>
    <w:p>
      <w:pPr>
        <w:shd w:val="solid" w:color="FFFFFF" w:fill="auto"/>
        <w:autoSpaceDN w:val="0"/>
        <w:spacing w:line="640" w:lineRule="exact"/>
        <w:ind w:firstLine="0" w:firstLineChars="0"/>
        <w:jc w:val="center"/>
        <w:rPr>
          <w:rFonts w:hint="eastAsia" w:ascii="宋体" w:hAnsi="宋体" w:eastAsia="宋体" w:cs="宋体"/>
          <w:b/>
          <w:bCs w:val="0"/>
          <w:color w:val="auto"/>
          <w:sz w:val="44"/>
          <w:szCs w:val="4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  <w:highlight w:val="none"/>
          <w:shd w:val="clear" w:color="auto" w:fill="FFFFFF"/>
        </w:rPr>
        <w:t>应急管理部202</w:t>
      </w: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  <w:highlight w:val="none"/>
          <w:shd w:val="clear" w:color="auto" w:fill="FFFFFF"/>
        </w:rPr>
        <w:t>年度</w:t>
      </w:r>
    </w:p>
    <w:p>
      <w:pPr>
        <w:shd w:val="solid" w:color="FFFFFF" w:fill="auto"/>
        <w:autoSpaceDN w:val="0"/>
        <w:spacing w:line="640" w:lineRule="exact"/>
        <w:ind w:firstLine="0" w:firstLineChars="0"/>
        <w:jc w:val="center"/>
        <w:rPr>
          <w:rFonts w:hint="eastAsia" w:ascii="宋体" w:hAnsi="宋体" w:eastAsia="宋体" w:cs="宋体"/>
          <w:b/>
          <w:bCs w:val="0"/>
          <w:color w:val="auto"/>
          <w:sz w:val="44"/>
          <w:szCs w:val="4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  <w:highlight w:val="none"/>
          <w:shd w:val="clear" w:color="auto" w:fill="FFFFFF"/>
        </w:rPr>
        <w:t>考试录用公务员递补面试公告</w:t>
      </w:r>
    </w:p>
    <w:p>
      <w:pPr>
        <w:spacing w:line="400" w:lineRule="exact"/>
        <w:ind w:firstLine="198" w:firstLineChars="62"/>
        <w:rPr>
          <w:rFonts w:hint="eastAsia" w:ascii="宋体" w:hAnsi="宋体" w:eastAsia="宋体" w:cs="宋体"/>
          <w:color w:val="auto"/>
          <w:highlight w:val="none"/>
        </w:rPr>
      </w:pPr>
    </w:p>
    <w:p>
      <w:pPr>
        <w:spacing w:line="560" w:lineRule="exact"/>
        <w:ind w:firstLine="640"/>
        <w:rPr>
          <w:rFonts w:hint="eastAsia" w:ascii="宋体" w:hAnsi="宋体" w:eastAsia="宋体" w:cs="宋体"/>
          <w:color w:val="auto"/>
          <w:szCs w:val="4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Cs w:val="44"/>
          <w:highlight w:val="none"/>
          <w:shd w:val="clear" w:color="auto" w:fill="FFFFFF"/>
        </w:rPr>
        <w:t>根据公务员考试录用有关规定，因部分考生自愿放弃面试资格，按照笔试成绩从高到低的顺序，递补以下考生为面试人选（按姓氏笔画排序）：</w:t>
      </w:r>
    </w:p>
    <w:p>
      <w:pPr>
        <w:spacing w:line="560" w:lineRule="exact"/>
        <w:ind w:firstLine="640"/>
        <w:rPr>
          <w:rFonts w:hint="eastAsia" w:ascii="宋体" w:hAnsi="宋体" w:eastAsia="宋体" w:cs="宋体"/>
          <w:color w:val="auto"/>
          <w:szCs w:val="44"/>
          <w:highlight w:val="none"/>
          <w:shd w:val="clear" w:color="auto" w:fill="FFFFFF"/>
        </w:rPr>
      </w:pPr>
    </w:p>
    <w:tbl>
      <w:tblPr>
        <w:tblStyle w:val="5"/>
        <w:tblW w:w="973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0"/>
        <w:gridCol w:w="1620"/>
        <w:gridCol w:w="1920"/>
        <w:gridCol w:w="880"/>
        <w:gridCol w:w="16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370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ind w:firstLine="40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职位名称及代码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职位代码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准考证号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姓名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进入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面试</w:t>
            </w:r>
          </w:p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最低分数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700" w:type="dxa"/>
            <w:vMerge w:val="restart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防汛抗旱司防汛抗洪抢险业务处室一级主任科员及以下</w:t>
            </w:r>
          </w:p>
        </w:tc>
        <w:tc>
          <w:tcPr>
            <w:tcW w:w="1620" w:type="dxa"/>
            <w:vMerge w:val="restart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200110003003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125150011603009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卢俊霖</w:t>
            </w:r>
          </w:p>
        </w:tc>
        <w:tc>
          <w:tcPr>
            <w:tcW w:w="1617" w:type="dxa"/>
            <w:vMerge w:val="restart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118.2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7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125141100100312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刘春果</w:t>
            </w:r>
          </w:p>
        </w:tc>
        <w:tc>
          <w:tcPr>
            <w:tcW w:w="16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7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安全生产综合协调司综合协调业务处室一级主任科员及以下</w:t>
            </w:r>
          </w:p>
        </w:tc>
        <w:tc>
          <w:tcPr>
            <w:tcW w:w="162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200110006002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125111110201008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朱悦</w:t>
            </w:r>
          </w:p>
        </w:tc>
        <w:tc>
          <w:tcPr>
            <w:tcW w:w="16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131.1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7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125114050300303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李泓雨</w:t>
            </w:r>
          </w:p>
        </w:tc>
        <w:tc>
          <w:tcPr>
            <w:tcW w:w="16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7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政策法规司复议应诉处</w:t>
            </w:r>
          </w:p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一级主任科员及以下</w:t>
            </w:r>
          </w:p>
        </w:tc>
        <w:tc>
          <w:tcPr>
            <w:tcW w:w="162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200110008005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125111140102320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朱星宇</w:t>
            </w:r>
          </w:p>
        </w:tc>
        <w:tc>
          <w:tcPr>
            <w:tcW w:w="16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117.3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7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125111071300923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张智鹏</w:t>
            </w:r>
          </w:p>
        </w:tc>
        <w:tc>
          <w:tcPr>
            <w:tcW w:w="16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7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125137011500105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颜丛丛</w:t>
            </w:r>
          </w:p>
        </w:tc>
        <w:tc>
          <w:tcPr>
            <w:tcW w:w="16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37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救援协调和预案管理局社会动员处</w:t>
            </w:r>
          </w:p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一级主任科员及以下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200110011004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125137240102418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董雅坤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125.4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37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国家安全生产应急救援中心安全生产</w:t>
            </w:r>
          </w:p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应急救援业务处室一级主任科员及以下</w:t>
            </w:r>
          </w:p>
        </w:tc>
        <w:tc>
          <w:tcPr>
            <w:tcW w:w="162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400110016003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125111071900516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毛霄宇</w:t>
            </w:r>
          </w:p>
        </w:tc>
        <w:tc>
          <w:tcPr>
            <w:tcW w:w="16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127.1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7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125121020101205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李东辉</w:t>
            </w:r>
          </w:p>
        </w:tc>
        <w:tc>
          <w:tcPr>
            <w:tcW w:w="16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7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125137280101504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周浩宇</w:t>
            </w:r>
          </w:p>
        </w:tc>
        <w:tc>
          <w:tcPr>
            <w:tcW w:w="16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7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国家安全生产应急救援中心综合协调</w:t>
            </w:r>
          </w:p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业务处室一级主任科员及以下</w:t>
            </w:r>
          </w:p>
        </w:tc>
        <w:tc>
          <w:tcPr>
            <w:tcW w:w="162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400110016004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125141010902411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马弘</w:t>
            </w:r>
          </w:p>
        </w:tc>
        <w:tc>
          <w:tcPr>
            <w:tcW w:w="16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123.8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7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125144020700610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申亿文</w:t>
            </w:r>
          </w:p>
        </w:tc>
        <w:tc>
          <w:tcPr>
            <w:tcW w:w="16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7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应急管理部矿山救援中心矿山救援业务处室一级主任科员及以下</w:t>
            </w:r>
          </w:p>
        </w:tc>
        <w:tc>
          <w:tcPr>
            <w:tcW w:w="162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400110020002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125111021700921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孙琰</w:t>
            </w:r>
          </w:p>
        </w:tc>
        <w:tc>
          <w:tcPr>
            <w:tcW w:w="16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116.1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7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125121014801616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韩禄</w:t>
            </w:r>
          </w:p>
        </w:tc>
        <w:tc>
          <w:tcPr>
            <w:tcW w:w="16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ind w:firstLine="640"/>
        <w:jc w:val="center"/>
        <w:rPr>
          <w:rFonts w:hint="eastAsia" w:ascii="宋体" w:hAnsi="宋体" w:eastAsia="宋体" w:cs="宋体"/>
          <w:color w:val="auto"/>
          <w:highlight w:val="none"/>
        </w:rPr>
      </w:pPr>
    </w:p>
    <w:p>
      <w:pPr>
        <w:ind w:firstLine="640"/>
        <w:jc w:val="center"/>
        <w:rPr>
          <w:rFonts w:hint="eastAsia" w:ascii="宋体" w:hAnsi="宋体" w:eastAsia="宋体" w:cs="宋体"/>
          <w:color w:val="auto"/>
          <w:highlight w:val="none"/>
        </w:rPr>
      </w:pPr>
    </w:p>
    <w:p>
      <w:pPr>
        <w:ind w:firstLine="640"/>
        <w:jc w:val="right"/>
        <w:rPr>
          <w:rFonts w:hint="eastAsia" w:ascii="宋体" w:hAnsi="宋体" w:eastAsia="宋体" w:cs="宋体"/>
          <w:color w:val="auto"/>
          <w:highlight w:val="none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auto"/>
          <w:highlight w:val="none"/>
        </w:rPr>
        <w:t xml:space="preserve">                  应急管理部人事司</w:t>
      </w:r>
    </w:p>
    <w:p>
      <w:pPr>
        <w:ind w:firstLine="640"/>
        <w:jc w:val="right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 xml:space="preserve">                  202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highlight w:val="none"/>
        </w:rPr>
        <w:t>年</w:t>
      </w:r>
      <w:r>
        <w:rPr>
          <w:rFonts w:hint="eastAsia" w:ascii="宋体" w:eastAsia="宋体" w:cs="宋体"/>
          <w:color w:val="auto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highlight w:val="none"/>
        </w:rPr>
        <w:t>月</w:t>
      </w:r>
      <w:r>
        <w:rPr>
          <w:rFonts w:hint="eastAsia" w:ascii="宋体" w:eastAsia="宋体" w:cs="宋体"/>
          <w:color w:val="auto"/>
          <w:highlight w:val="none"/>
          <w:lang w:val="en-US" w:eastAsia="zh-CN"/>
        </w:rPr>
        <w:t>29</w:t>
      </w:r>
      <w:r>
        <w:rPr>
          <w:rFonts w:hint="eastAsia" w:ascii="宋体" w:hAnsi="宋体" w:eastAsia="宋体" w:cs="宋体"/>
          <w:color w:val="auto"/>
          <w:highlight w:val="none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4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trackRevisions w:val="true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15A21"/>
    <w:rsid w:val="00064ACB"/>
    <w:rsid w:val="00072D96"/>
    <w:rsid w:val="001023FE"/>
    <w:rsid w:val="00124210"/>
    <w:rsid w:val="00151668"/>
    <w:rsid w:val="00176BE0"/>
    <w:rsid w:val="0018598F"/>
    <w:rsid w:val="001E3C9F"/>
    <w:rsid w:val="00214138"/>
    <w:rsid w:val="00215F90"/>
    <w:rsid w:val="00227D7A"/>
    <w:rsid w:val="00233FE6"/>
    <w:rsid w:val="00242F3D"/>
    <w:rsid w:val="00287F27"/>
    <w:rsid w:val="00290F13"/>
    <w:rsid w:val="002A6074"/>
    <w:rsid w:val="002D2165"/>
    <w:rsid w:val="0033754A"/>
    <w:rsid w:val="003715F0"/>
    <w:rsid w:val="003853DE"/>
    <w:rsid w:val="003967BD"/>
    <w:rsid w:val="004102D6"/>
    <w:rsid w:val="005627A4"/>
    <w:rsid w:val="005F417F"/>
    <w:rsid w:val="00615A21"/>
    <w:rsid w:val="00646D07"/>
    <w:rsid w:val="00736E32"/>
    <w:rsid w:val="00793FC0"/>
    <w:rsid w:val="007C68A1"/>
    <w:rsid w:val="00804614"/>
    <w:rsid w:val="00823641"/>
    <w:rsid w:val="008526DC"/>
    <w:rsid w:val="008C60FC"/>
    <w:rsid w:val="008D41A0"/>
    <w:rsid w:val="008F54F4"/>
    <w:rsid w:val="00984DB0"/>
    <w:rsid w:val="00990D58"/>
    <w:rsid w:val="009B2C5C"/>
    <w:rsid w:val="009E54C2"/>
    <w:rsid w:val="00A03E30"/>
    <w:rsid w:val="00A24E68"/>
    <w:rsid w:val="00A335D3"/>
    <w:rsid w:val="00AC4583"/>
    <w:rsid w:val="00AE22CC"/>
    <w:rsid w:val="00AF11E5"/>
    <w:rsid w:val="00B37A76"/>
    <w:rsid w:val="00B455C6"/>
    <w:rsid w:val="00B5192A"/>
    <w:rsid w:val="00B606BB"/>
    <w:rsid w:val="00B60798"/>
    <w:rsid w:val="00B66F14"/>
    <w:rsid w:val="00B8196D"/>
    <w:rsid w:val="00BE4034"/>
    <w:rsid w:val="00C36787"/>
    <w:rsid w:val="00C424E2"/>
    <w:rsid w:val="00C6183C"/>
    <w:rsid w:val="00C71921"/>
    <w:rsid w:val="00C8513D"/>
    <w:rsid w:val="00CB0CA2"/>
    <w:rsid w:val="00CB4073"/>
    <w:rsid w:val="00CB5BE8"/>
    <w:rsid w:val="00CC211E"/>
    <w:rsid w:val="00CD2DBC"/>
    <w:rsid w:val="00D12FA2"/>
    <w:rsid w:val="00D25655"/>
    <w:rsid w:val="00D547CB"/>
    <w:rsid w:val="00D80F89"/>
    <w:rsid w:val="00DA5BE0"/>
    <w:rsid w:val="00E06075"/>
    <w:rsid w:val="00E274BE"/>
    <w:rsid w:val="00E66554"/>
    <w:rsid w:val="00E837D2"/>
    <w:rsid w:val="00EA1BBD"/>
    <w:rsid w:val="00EC09B8"/>
    <w:rsid w:val="00F0576E"/>
    <w:rsid w:val="00F06572"/>
    <w:rsid w:val="00F075BB"/>
    <w:rsid w:val="00F25ED1"/>
    <w:rsid w:val="00F547B9"/>
    <w:rsid w:val="00F75F5B"/>
    <w:rsid w:val="15FD9CB1"/>
    <w:rsid w:val="1AEE9742"/>
    <w:rsid w:val="2F7792D0"/>
    <w:rsid w:val="2FBD1387"/>
    <w:rsid w:val="3A46AE89"/>
    <w:rsid w:val="4FFF96CC"/>
    <w:rsid w:val="67D262AB"/>
    <w:rsid w:val="6E7F6463"/>
    <w:rsid w:val="76EE5894"/>
    <w:rsid w:val="773D2097"/>
    <w:rsid w:val="7B9E3575"/>
    <w:rsid w:val="7BDD4D96"/>
    <w:rsid w:val="7BFD2054"/>
    <w:rsid w:val="7DFDCD71"/>
    <w:rsid w:val="7E5F6058"/>
    <w:rsid w:val="7E7FD3F9"/>
    <w:rsid w:val="7F7F5BCD"/>
    <w:rsid w:val="7FF667D2"/>
    <w:rsid w:val="7FFF226D"/>
    <w:rsid w:val="9BFD8F41"/>
    <w:rsid w:val="A4FE871E"/>
    <w:rsid w:val="AC3FE8FF"/>
    <w:rsid w:val="B55D03A3"/>
    <w:rsid w:val="B6F3292D"/>
    <w:rsid w:val="BD7C391A"/>
    <w:rsid w:val="BFFF1E5D"/>
    <w:rsid w:val="CA7B3E43"/>
    <w:rsid w:val="CC9ACD8C"/>
    <w:rsid w:val="CEEE233B"/>
    <w:rsid w:val="CFFFA8D4"/>
    <w:rsid w:val="D9F7D4B1"/>
    <w:rsid w:val="DB8FC317"/>
    <w:rsid w:val="DFFD3D85"/>
    <w:rsid w:val="EFE71280"/>
    <w:rsid w:val="FA37B0A7"/>
    <w:rsid w:val="FBFF1EE2"/>
    <w:rsid w:val="FEBD154D"/>
    <w:rsid w:val="FEE7AFCA"/>
    <w:rsid w:val="FFDD8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仿宋_GB2312" w:hAnsi="宋体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qFormat/>
    <w:uiPriority w:val="9"/>
    <w:rPr>
      <w:rFonts w:eastAsia="方正小标宋简体"/>
      <w:bCs/>
      <w:kern w:val="44"/>
      <w:sz w:val="44"/>
      <w:szCs w:val="44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689</Characters>
  <Lines>5</Lines>
  <Paragraphs>1</Paragraphs>
  <TotalTime>12</TotalTime>
  <ScaleCrop>false</ScaleCrop>
  <LinksUpToDate>false</LinksUpToDate>
  <CharactersWithSpaces>808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2022-06-23T14:27:00Z</dcterms:created>
  <dc:creator>王腾腾</dc:creator>
  <cp:lastModifiedBy>yj</cp:lastModifiedBy>
  <cp:lastPrinted>2024-02-29T07:57:00Z</cp:lastPrinted>
  <dcterms:modified xsi:type="dcterms:W3CDTF">2024-02-29T11:00:04Z</dcterms:modified>
  <dc:title>应急管理部2024年度</dc:title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