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E2" w:rsidRDefault="00F96095">
      <w:pPr>
        <w:spacing w:afterLines="50" w:after="120" w:line="56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</w:p>
    <w:p w:rsidR="00DD79E2" w:rsidRDefault="00F9609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/>
          <w:sz w:val="44"/>
          <w:szCs w:val="44"/>
        </w:rPr>
        <w:t>年国家综合性消防救援队伍英</w:t>
      </w:r>
      <w:r>
        <w:rPr>
          <w:rFonts w:ascii="Times New Roman" w:eastAsia="方正小标宋简体" w:hAnsi="Times New Roman" w:hint="eastAsia"/>
          <w:sz w:val="44"/>
          <w:szCs w:val="44"/>
        </w:rPr>
        <w:t>模</w:t>
      </w:r>
      <w:r>
        <w:rPr>
          <w:rFonts w:ascii="Times New Roman" w:eastAsia="方正小标宋简体" w:hAnsi="Times New Roman"/>
          <w:sz w:val="44"/>
          <w:szCs w:val="44"/>
        </w:rPr>
        <w:t>子女</w:t>
      </w:r>
    </w:p>
    <w:p w:rsidR="00DD79E2" w:rsidRDefault="00F9609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保送中国消防救援学院名单</w:t>
      </w:r>
    </w:p>
    <w:p w:rsidR="00DD79E2" w:rsidRDefault="00DD79E2">
      <w:pPr>
        <w:rPr>
          <w:rFonts w:ascii="Times New Roman" w:eastAsia="方正楷体_GBK" w:hAnsi="Times New Roman"/>
          <w:sz w:val="32"/>
          <w:szCs w:val="32"/>
        </w:rPr>
      </w:pPr>
    </w:p>
    <w:tbl>
      <w:tblPr>
        <w:tblW w:w="12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417"/>
        <w:gridCol w:w="786"/>
        <w:gridCol w:w="2736"/>
        <w:gridCol w:w="906"/>
        <w:gridCol w:w="1402"/>
        <w:gridCol w:w="818"/>
        <w:gridCol w:w="2839"/>
        <w:gridCol w:w="1099"/>
      </w:tblGrid>
      <w:tr w:rsidR="00DD79E2">
        <w:trPr>
          <w:trHeight w:val="989"/>
          <w:jc w:val="center"/>
        </w:trPr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ind w:leftChars="-51" w:left="-107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ind w:leftChars="-51" w:left="-107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考生姓名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ind w:leftChars="-51" w:left="-107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ind w:leftChars="-51" w:left="-107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考生号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ind w:leftChars="-51" w:left="-107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民族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ind w:leftChars="-51" w:left="-107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消防救援</w:t>
            </w:r>
          </w:p>
          <w:p w:rsidR="00DD79E2" w:rsidRDefault="00F96095">
            <w:pPr>
              <w:ind w:leftChars="-51" w:left="-107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人员姓名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关系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ind w:leftChars="-51" w:left="-107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保送入学理由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ind w:leftChars="-51" w:left="-107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高考</w:t>
            </w:r>
          </w:p>
          <w:p w:rsidR="00DD79E2" w:rsidRDefault="00F96095">
            <w:pPr>
              <w:ind w:leftChars="-51" w:left="-107" w:rightChars="-51" w:right="-10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份</w:t>
            </w:r>
          </w:p>
        </w:tc>
      </w:tr>
      <w:tr w:rsidR="00DD79E2">
        <w:trPr>
          <w:trHeight w:hRule="exact" w:val="2268"/>
          <w:jc w:val="center"/>
        </w:trPr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昊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23510102161908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建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父子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spacing w:line="36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其父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2010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参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加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青海玉树抗震救灾表现突出，被党中央、国务院、中央军委授予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全国抗震救灾模范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。</w:t>
            </w:r>
          </w:p>
          <w:p w:rsidR="00DD79E2" w:rsidRDefault="00DD79E2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四川省</w:t>
            </w:r>
          </w:p>
        </w:tc>
      </w:tr>
      <w:tr w:rsidR="00DD79E2">
        <w:trPr>
          <w:trHeight w:hRule="exact" w:val="2268"/>
          <w:jc w:val="center"/>
        </w:trPr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董炬遥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2736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23532201150075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董永山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父子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spacing w:line="3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其父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月被党中央授予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全国优秀共产党员称号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 w:rsidR="00DD79E2" w:rsidRDefault="00F96095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云南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省</w:t>
            </w:r>
          </w:p>
        </w:tc>
      </w:tr>
    </w:tbl>
    <w:p w:rsidR="00DD79E2" w:rsidRDefault="00DD79E2">
      <w:pPr>
        <w:spacing w:line="20" w:lineRule="atLeast"/>
        <w:rPr>
          <w:rFonts w:ascii="Times New Roman" w:eastAsia="方正仿宋_GBK" w:hAnsi="Times New Roman"/>
          <w:sz w:val="32"/>
          <w:szCs w:val="32"/>
        </w:rPr>
      </w:pPr>
    </w:p>
    <w:p w:rsidR="00DD79E2" w:rsidRDefault="00DD79E2">
      <w:pPr>
        <w:pStyle w:val="p"/>
        <w:shd w:val="clear" w:color="auto" w:fill="FFFFFF"/>
        <w:tabs>
          <w:tab w:val="right" w:pos="3084"/>
        </w:tabs>
        <w:adjustRightInd w:val="0"/>
        <w:snapToGrid w:val="0"/>
        <w:spacing w:before="0" w:beforeAutospacing="0" w:after="0" w:afterAutospacing="0" w:line="579" w:lineRule="exact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sectPr w:rsidR="00DD79E2">
      <w:footerReference w:type="even" r:id="rId7"/>
      <w:footerReference w:type="default" r:id="rId8"/>
      <w:pgSz w:w="16838" w:h="11906" w:orient="landscape"/>
      <w:pgMar w:top="1588" w:right="2098" w:bottom="1474" w:left="1985" w:header="851" w:footer="992" w:gutter="0"/>
      <w:pgNumType w:start="1" w:chapStyle="1" w:chapSep="em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095" w:rsidRDefault="00F96095">
      <w:r>
        <w:separator/>
      </w:r>
    </w:p>
  </w:endnote>
  <w:endnote w:type="continuationSeparator" w:id="0">
    <w:p w:rsidR="00F96095" w:rsidRDefault="00F9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E2" w:rsidRDefault="00F96095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  <w:p w:rsidR="00DD79E2" w:rsidRDefault="00DD79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9E2" w:rsidRDefault="00F96095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</w:p>
  <w:p w:rsidR="00DD79E2" w:rsidRDefault="00DD79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095" w:rsidRDefault="00F96095">
      <w:r>
        <w:separator/>
      </w:r>
    </w:p>
  </w:footnote>
  <w:footnote w:type="continuationSeparator" w:id="0">
    <w:p w:rsidR="00F96095" w:rsidRDefault="00F9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WQ2NmM4MGY0MGI2YWJiOTE2NTc5OWEzZjdmNTlmMGQifQ=="/>
  </w:docVars>
  <w:rsids>
    <w:rsidRoot w:val="00D81B64"/>
    <w:rsid w:val="00075749"/>
    <w:rsid w:val="002D50BA"/>
    <w:rsid w:val="003957EC"/>
    <w:rsid w:val="008C600A"/>
    <w:rsid w:val="009A1ED7"/>
    <w:rsid w:val="00AB7B6E"/>
    <w:rsid w:val="00BF3B87"/>
    <w:rsid w:val="00CC1C5D"/>
    <w:rsid w:val="00D81B64"/>
    <w:rsid w:val="00DD79E2"/>
    <w:rsid w:val="00F96095"/>
    <w:rsid w:val="0187775C"/>
    <w:rsid w:val="0B7F4B0B"/>
    <w:rsid w:val="13B862C8"/>
    <w:rsid w:val="15007F26"/>
    <w:rsid w:val="33354DE7"/>
    <w:rsid w:val="380A6843"/>
    <w:rsid w:val="4F9111A0"/>
    <w:rsid w:val="58BB258E"/>
    <w:rsid w:val="6DE142EA"/>
    <w:rsid w:val="700D2CE5"/>
    <w:rsid w:val="705C347E"/>
    <w:rsid w:val="722C77AB"/>
    <w:rsid w:val="772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AEBF9D"/>
  <w15:docId w15:val="{026D5B2A-EFFF-49BF-9DFF-B6F05A25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635</dc:creator>
  <cp:lastModifiedBy>谭鸣浩</cp:lastModifiedBy>
  <cp:revision>9</cp:revision>
  <cp:lastPrinted>2023-04-17T10:05:00Z</cp:lastPrinted>
  <dcterms:created xsi:type="dcterms:W3CDTF">2021-05-21T05:47:00Z</dcterms:created>
  <dcterms:modified xsi:type="dcterms:W3CDTF">2023-04-17T23:54:00Z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3FFA6FD0B99E4604A931E33B38B8C9E3</vt:lpwstr>
  </property>
</Properties>
</file>