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关于调整国家防汛抗旱总指挥部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组成单位和人员的通知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国汛〔2021〕3号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国家防汛抗旱总指挥部各成员单位：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根据防汛抗旱工作需要和国家防汛抗旱总指挥部（以下简称“国家防总”）部分成员工作调整实际情况，经请示国务院领导同意，国家防总对组成单位和人员进行了调整。调整后的国家防总组成人员如下：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总 指 挥：王  勇  国务委员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副总指挥：黄  明  应急部部长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李国英  水利部部长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吴亚男  中央军委联合参谋部副参谋长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孟  扬  国务院副秘书长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秘 书 长：周学文  应急部副部长兼水利部副部长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副秘书长：余  勇  气象局副局长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马  欣  </w:t>
      </w:r>
      <w:r>
        <w:rPr>
          <w:rFonts w:hint="eastAsia" w:ascii="宋体" w:hAnsi="宋体" w:eastAsia="宋体" w:cs="宋体"/>
          <w:bCs/>
          <w:spacing w:val="1"/>
          <w:w w:val="93"/>
          <w:kern w:val="0"/>
          <w:sz w:val="32"/>
          <w:szCs w:val="32"/>
          <w:fitText w:val="4480" w:id="-2676610"/>
        </w:rPr>
        <w:t>中央军委联合参谋部作战局副局</w:t>
      </w:r>
      <w:r>
        <w:rPr>
          <w:rFonts w:hint="eastAsia" w:ascii="宋体" w:hAnsi="宋体" w:eastAsia="宋体" w:cs="宋体"/>
          <w:bCs/>
          <w:spacing w:val="-4"/>
          <w:w w:val="93"/>
          <w:kern w:val="0"/>
          <w:sz w:val="32"/>
          <w:szCs w:val="32"/>
          <w:fitText w:val="4480" w:id="-2676610"/>
        </w:rPr>
        <w:t>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成    员：徐  麟  中宣部副部长、国务院新闻办主任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唐登杰  发展改革委副主任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0" w:right="0" w:rightChars="0" w:hanging="3520" w:hangingChars="11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孙  尧  教育部副部长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刘烈宏  工业和信息化部副部长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林  锐  公安部副部长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余蔚平  财政部副部长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凌月明  自然资源部副部长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黄  艳  住房城乡建设部副部长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王志清  交通运输部副部长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魏山忠  水利部副部长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张桃林  农业农村部副部长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王炳南  商务部副部长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杜  江  文化和旅游部副部长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雷海潮  卫生健康委副主任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高建民  广电总局副局长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贾  骞  粮食和储备局副局长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任志武  能源局副局长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吴德金  铁路局副局长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0" w:right="0" w:rightChars="0" w:hanging="3520" w:hangingChars="11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孙从军  中央军委国防动员部民兵预备役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0" w:right="0" w:rightChars="0" w:hanging="3520" w:hangingChars="1100"/>
        <w:textAlignment w:val="auto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王  平  中国红十字会副会长兼秘书长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right="0" w:rightChars="0" w:firstLine="960" w:firstLineChars="3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钱  铭  </w:t>
      </w:r>
      <w:r>
        <w:rPr>
          <w:rFonts w:hint="eastAsia" w:ascii="宋体" w:hAnsi="宋体" w:eastAsia="宋体" w:cs="宋体"/>
          <w:bCs/>
          <w:spacing w:val="1"/>
          <w:w w:val="87"/>
          <w:kern w:val="0"/>
          <w:sz w:val="32"/>
          <w:szCs w:val="32"/>
          <w:fitText w:val="4480" w:id="2004040508"/>
        </w:rPr>
        <w:t>中国国家铁路集团有限公司副总经</w:t>
      </w:r>
      <w:r>
        <w:rPr>
          <w:rFonts w:hint="eastAsia" w:ascii="宋体" w:hAnsi="宋体" w:eastAsia="宋体" w:cs="宋体"/>
          <w:bCs/>
          <w:spacing w:val="5"/>
          <w:w w:val="87"/>
          <w:kern w:val="0"/>
          <w:sz w:val="32"/>
          <w:szCs w:val="32"/>
          <w:fitText w:val="4480" w:id="2004040508"/>
        </w:rPr>
        <w:t>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right="0" w:rightChars="0" w:firstLine="960" w:firstLineChars="3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32"/>
          <w:szCs w:val="32"/>
        </w:rPr>
        <w:t xml:space="preserve">周国平  </w:t>
      </w:r>
      <w:r>
        <w:rPr>
          <w:rFonts w:hint="eastAsia" w:ascii="宋体" w:hAnsi="宋体" w:eastAsia="宋体" w:cs="宋体"/>
          <w:bCs/>
          <w:spacing w:val="1"/>
          <w:w w:val="93"/>
          <w:kern w:val="0"/>
          <w:sz w:val="32"/>
          <w:szCs w:val="32"/>
          <w:fitText w:val="4480" w:id="-407971284"/>
        </w:rPr>
        <w:t>中国安能建设集团有限公司董事</w:t>
      </w:r>
      <w:r>
        <w:rPr>
          <w:rFonts w:hint="eastAsia" w:ascii="宋体" w:hAnsi="宋体" w:eastAsia="宋体" w:cs="宋体"/>
          <w:bCs/>
          <w:spacing w:val="-4"/>
          <w:w w:val="93"/>
          <w:kern w:val="0"/>
          <w:sz w:val="32"/>
          <w:szCs w:val="32"/>
          <w:fitText w:val="4480" w:id="-407971284"/>
        </w:rPr>
        <w:t>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国家防汛抗旱总指挥部办公室设在应急部，办公室主任由周学文同志兼任。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国家防汛抗旱总指挥部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right="0" w:rightChars="0" w:hanging="960" w:hangingChars="3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2021年5月26日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A"/>
    <w:rsid w:val="00022371"/>
    <w:rsid w:val="00055FE7"/>
    <w:rsid w:val="00056CEF"/>
    <w:rsid w:val="00062AE9"/>
    <w:rsid w:val="00066ED9"/>
    <w:rsid w:val="00074DFA"/>
    <w:rsid w:val="000C60D3"/>
    <w:rsid w:val="000C6922"/>
    <w:rsid w:val="0013737C"/>
    <w:rsid w:val="00142ABE"/>
    <w:rsid w:val="00153346"/>
    <w:rsid w:val="00163361"/>
    <w:rsid w:val="001B235F"/>
    <w:rsid w:val="001E030C"/>
    <w:rsid w:val="0021007A"/>
    <w:rsid w:val="00261A84"/>
    <w:rsid w:val="002D4A25"/>
    <w:rsid w:val="002D6EE1"/>
    <w:rsid w:val="00324014"/>
    <w:rsid w:val="003327F4"/>
    <w:rsid w:val="003918EF"/>
    <w:rsid w:val="003C41D5"/>
    <w:rsid w:val="00436BAA"/>
    <w:rsid w:val="004555CC"/>
    <w:rsid w:val="004B60A0"/>
    <w:rsid w:val="005232CB"/>
    <w:rsid w:val="005B7708"/>
    <w:rsid w:val="005E347D"/>
    <w:rsid w:val="006363A0"/>
    <w:rsid w:val="0066423E"/>
    <w:rsid w:val="006651A5"/>
    <w:rsid w:val="00680962"/>
    <w:rsid w:val="00680D6D"/>
    <w:rsid w:val="006815C2"/>
    <w:rsid w:val="00687D0A"/>
    <w:rsid w:val="006F0850"/>
    <w:rsid w:val="006F590A"/>
    <w:rsid w:val="007001B8"/>
    <w:rsid w:val="0070683D"/>
    <w:rsid w:val="007754A7"/>
    <w:rsid w:val="007D7CA6"/>
    <w:rsid w:val="008545F3"/>
    <w:rsid w:val="008C7AFB"/>
    <w:rsid w:val="008D19DF"/>
    <w:rsid w:val="00910422"/>
    <w:rsid w:val="00A07414"/>
    <w:rsid w:val="00A32186"/>
    <w:rsid w:val="00A418B7"/>
    <w:rsid w:val="00A60BC9"/>
    <w:rsid w:val="00A81051"/>
    <w:rsid w:val="00AC109E"/>
    <w:rsid w:val="00B527FB"/>
    <w:rsid w:val="00B913AE"/>
    <w:rsid w:val="00B919DF"/>
    <w:rsid w:val="00BB0E14"/>
    <w:rsid w:val="00C7203B"/>
    <w:rsid w:val="00C82483"/>
    <w:rsid w:val="00C97693"/>
    <w:rsid w:val="00CA02BB"/>
    <w:rsid w:val="00CD0E2C"/>
    <w:rsid w:val="00CD20A8"/>
    <w:rsid w:val="00D05519"/>
    <w:rsid w:val="00D6025A"/>
    <w:rsid w:val="00D73894"/>
    <w:rsid w:val="00E5300E"/>
    <w:rsid w:val="00EF3C99"/>
    <w:rsid w:val="00F00331"/>
    <w:rsid w:val="00F11E2A"/>
    <w:rsid w:val="00F274B5"/>
    <w:rsid w:val="00F76E1B"/>
    <w:rsid w:val="00F8767A"/>
    <w:rsid w:val="216FFB5F"/>
    <w:rsid w:val="2FCF8387"/>
    <w:rsid w:val="37FF2793"/>
    <w:rsid w:val="3D973D68"/>
    <w:rsid w:val="3F1F1522"/>
    <w:rsid w:val="3F762D93"/>
    <w:rsid w:val="44FC727C"/>
    <w:rsid w:val="51FFE6E7"/>
    <w:rsid w:val="58ED28F7"/>
    <w:rsid w:val="5FD558FD"/>
    <w:rsid w:val="5FFED725"/>
    <w:rsid w:val="63BFD5BE"/>
    <w:rsid w:val="6A6BFE60"/>
    <w:rsid w:val="6B729E2F"/>
    <w:rsid w:val="6FEF5E1F"/>
    <w:rsid w:val="6FF9CE8B"/>
    <w:rsid w:val="70015D35"/>
    <w:rsid w:val="73FF914E"/>
    <w:rsid w:val="75EF939C"/>
    <w:rsid w:val="771B2777"/>
    <w:rsid w:val="7B39C73D"/>
    <w:rsid w:val="7BEF94C9"/>
    <w:rsid w:val="7E3E77CF"/>
    <w:rsid w:val="7F573832"/>
    <w:rsid w:val="7FAFEEB3"/>
    <w:rsid w:val="7FBF41B3"/>
    <w:rsid w:val="7FFD779E"/>
    <w:rsid w:val="B3AEF146"/>
    <w:rsid w:val="B8CE6F13"/>
    <w:rsid w:val="B8FFE58A"/>
    <w:rsid w:val="BE749E1F"/>
    <w:rsid w:val="BF1E1667"/>
    <w:rsid w:val="BFB671BC"/>
    <w:rsid w:val="CF371C7F"/>
    <w:rsid w:val="D5B3291D"/>
    <w:rsid w:val="EAFD1395"/>
    <w:rsid w:val="EB6FA46D"/>
    <w:rsid w:val="EBF868B5"/>
    <w:rsid w:val="EF5FDBAD"/>
    <w:rsid w:val="EFBBD617"/>
    <w:rsid w:val="EFE7A529"/>
    <w:rsid w:val="FA7B3404"/>
    <w:rsid w:val="FABE6CFD"/>
    <w:rsid w:val="FAEBC31A"/>
    <w:rsid w:val="FB4562BA"/>
    <w:rsid w:val="FB9D4008"/>
    <w:rsid w:val="FBF734E1"/>
    <w:rsid w:val="FCF83103"/>
    <w:rsid w:val="FD4DB018"/>
    <w:rsid w:val="FEF7AB83"/>
    <w:rsid w:val="FEFE2676"/>
    <w:rsid w:val="FF673B7B"/>
    <w:rsid w:val="FFB33805"/>
    <w:rsid w:val="FFEF4A02"/>
    <w:rsid w:val="FFFD9807"/>
    <w:rsid w:val="FFFF8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970</Characters>
  <Lines>8</Lines>
  <Paragraphs>2</Paragraphs>
  <TotalTime>1</TotalTime>
  <ScaleCrop>false</ScaleCrop>
  <LinksUpToDate>false</LinksUpToDate>
  <CharactersWithSpaces>1138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2019-04-17T16:25:00Z</dcterms:created>
  <dc:creator>NTKO</dc:creator>
  <cp:lastModifiedBy>苏雅琴</cp:lastModifiedBy>
  <cp:lastPrinted>2021-05-24T09:52:00Z</cp:lastPrinted>
  <dcterms:modified xsi:type="dcterms:W3CDTF">2021-06-02T07:30:44Z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AF8CDF69246B4552972157A8A6DE2627</vt:lpwstr>
  </property>
</Properties>
</file>