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4F458D" w:rsidRDefault="00644BF7" w:rsidP="00644BF7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附件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3</w:t>
      </w:r>
      <w:r w:rsidRPr="004F458D">
        <w:rPr>
          <w:rFonts w:ascii="Times New Roman" w:eastAsia="黑体" w:hAnsi="Times New Roman" w:cs="Times New Roman"/>
          <w:spacing w:val="2"/>
          <w:sz w:val="32"/>
          <w:szCs w:val="32"/>
        </w:rPr>
        <w:t>：</w:t>
      </w:r>
    </w:p>
    <w:p w:rsidR="00644BF7" w:rsidRPr="004F458D" w:rsidRDefault="00644BF7" w:rsidP="00644BF7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644BF7" w:rsidRPr="004F458D" w:rsidRDefault="00644BF7" w:rsidP="00644BF7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4F458D">
        <w:rPr>
          <w:rFonts w:ascii="Times New Roman" w:eastAsia="方正小标宋简体" w:hAnsi="Times New Roman" w:cs="Times New Roman"/>
          <w:kern w:val="0"/>
          <w:sz w:val="44"/>
          <w:szCs w:val="44"/>
        </w:rPr>
        <w:t>应急管理部重点实验室建设总结报告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  <w:kern w:val="0"/>
          <w:sz w:val="30"/>
          <w:szCs w:val="30"/>
        </w:rPr>
      </w:pPr>
      <w:r w:rsidRPr="004F458D">
        <w:rPr>
          <w:rFonts w:ascii="Times New Roman" w:eastAsia="楷体_GB2312" w:hAnsi="Times New Roman" w:cs="Times New Roman"/>
          <w:kern w:val="0"/>
          <w:sz w:val="30"/>
          <w:szCs w:val="30"/>
        </w:rPr>
        <w:t>（格式）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华文中宋" w:hAnsi="Times New Roman" w:cs="Times New Roman"/>
          <w:kern w:val="0"/>
          <w:sz w:val="30"/>
          <w:szCs w:val="30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实验室名称：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　　　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建设期限：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依托单位：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　　　　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通讯地址：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邮政编码：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联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系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座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手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机：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传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真：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电子邮件：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>填报时间：</w:t>
      </w:r>
      <w:r w:rsidRPr="004F458D"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</w:t>
      </w:r>
      <w:r w:rsidRPr="004F458D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                           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b/>
          <w:kern w:val="0"/>
          <w:sz w:val="30"/>
          <w:szCs w:val="30"/>
        </w:rPr>
      </w:pP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中华人民共和国应急管理部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  <w:r w:rsidRPr="004F458D">
        <w:rPr>
          <w:rFonts w:ascii="Times New Roman" w:eastAsia="宋体" w:hAnsi="Times New Roman" w:cs="Times New Roman"/>
          <w:b/>
          <w:kern w:val="0"/>
          <w:sz w:val="30"/>
          <w:szCs w:val="30"/>
        </w:rPr>
        <w:t>〇</w:t>
      </w:r>
      <w:r w:rsidRPr="004F458D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年制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0"/>
          <w:szCs w:val="30"/>
        </w:rPr>
        <w:br w:type="page"/>
      </w:r>
      <w:r w:rsidRPr="004F458D">
        <w:rPr>
          <w:rFonts w:ascii="Times New Roman" w:eastAsia="方正小标宋简体" w:hAnsi="Times New Roman" w:cs="Times New Roman"/>
          <w:kern w:val="0"/>
          <w:sz w:val="32"/>
          <w:szCs w:val="32"/>
        </w:rPr>
        <w:lastRenderedPageBreak/>
        <w:t>内容提纲</w:t>
      </w:r>
    </w:p>
    <w:p w:rsidR="00644BF7" w:rsidRPr="004F458D" w:rsidRDefault="00644BF7" w:rsidP="00644BF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一、验收对象</w:t>
      </w:r>
    </w:p>
    <w:p w:rsidR="00644BF7" w:rsidRPr="004F458D" w:rsidRDefault="00644BF7" w:rsidP="00644BF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二、验收依据</w:t>
      </w:r>
    </w:p>
    <w:p w:rsidR="00644BF7" w:rsidRPr="004F458D" w:rsidRDefault="00644BF7" w:rsidP="00644BF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三、验收内容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（一）《应急管理部重点实验室建设任务书》执行情况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sz w:val="32"/>
          <w:szCs w:val="32"/>
        </w:rPr>
        <w:t>（二）建设期内实验室主要业绩与形成的能力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（三）实验室建设过程中存在的问题及对策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（四）后续发展思路</w:t>
      </w:r>
    </w:p>
    <w:p w:rsidR="00644BF7" w:rsidRPr="004F458D" w:rsidRDefault="00644BF7" w:rsidP="00644BF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F458D">
        <w:rPr>
          <w:rFonts w:ascii="Times New Roman" w:eastAsia="黑体" w:hAnsi="Times New Roman" w:cs="Times New Roman"/>
          <w:sz w:val="32"/>
          <w:szCs w:val="32"/>
        </w:rPr>
        <w:t>四、有关文件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（一）应急管理部重点实验室申请书</w:t>
      </w:r>
    </w:p>
    <w:p w:rsidR="00644BF7" w:rsidRPr="004F458D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（二）应急管理部重点实验室建设任务书和论证报告</w:t>
      </w:r>
    </w:p>
    <w:p w:rsidR="00644BF7" w:rsidRPr="00714D95" w:rsidRDefault="00644BF7" w:rsidP="00644BF7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（三）建设期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</w:t>
      </w:r>
      <w:r w:rsidRPr="004F458D">
        <w:rPr>
          <w:rFonts w:ascii="Times New Roman" w:eastAsia="仿宋_GB2312" w:hAnsi="Times New Roman" w:cs="Times New Roman"/>
          <w:kern w:val="0"/>
          <w:sz w:val="32"/>
          <w:szCs w:val="32"/>
        </w:rPr>
        <w:t>主要业绩材料，如学术专著、重要论文、专利（著作权）证书、重大项目合同书、科研成果转化证明、实战应用案例等</w:t>
      </w:r>
    </w:p>
    <w:p w:rsidR="00E42741" w:rsidRPr="00644BF7" w:rsidRDefault="00E42741"/>
    <w:sectPr w:rsidR="00E42741" w:rsidRPr="00644BF7" w:rsidSect="000660C8">
      <w:pgSz w:w="11906" w:h="16838"/>
      <w:pgMar w:top="1440" w:right="1701" w:bottom="1440" w:left="1701" w:header="851" w:footer="992" w:gutter="0"/>
      <w:pgNumType w:fmt="numberInDash"/>
      <w:cols w:space="720"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6B" w:rsidRDefault="00A0406B" w:rsidP="00644BF7">
      <w:r>
        <w:separator/>
      </w:r>
    </w:p>
  </w:endnote>
  <w:endnote w:type="continuationSeparator" w:id="0">
    <w:p w:rsidR="00A0406B" w:rsidRDefault="00A0406B" w:rsidP="0064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6B" w:rsidRDefault="00A0406B" w:rsidP="00644BF7">
      <w:r>
        <w:separator/>
      </w:r>
    </w:p>
  </w:footnote>
  <w:footnote w:type="continuationSeparator" w:id="0">
    <w:p w:rsidR="00A0406B" w:rsidRDefault="00A0406B" w:rsidP="00644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BF7"/>
    <w:rsid w:val="00644BF7"/>
    <w:rsid w:val="00A0406B"/>
    <w:rsid w:val="00E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B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2020-06-30T08:53:00Z</dcterms:created>
  <dcterms:modified xsi:type="dcterms:W3CDTF">2020-06-30T08:53:00Z</dcterms:modified>
</cp:coreProperties>
</file>