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附件</w:t>
      </w:r>
      <w:r>
        <w:rPr>
          <w:rFonts w:hint="eastAsia" w:ascii="宋体" w:hAnsi="宋体" w:eastAsia="宋体" w:cs="宋体"/>
          <w:i w:val="0"/>
          <w:iCs w:val="0"/>
          <w:caps w:val="0"/>
          <w:color w:val="000000"/>
          <w:spacing w:val="0"/>
          <w:sz w:val="32"/>
          <w:szCs w:val="32"/>
        </w:rPr>
        <w:t>1</w:t>
      </w:r>
    </w:p>
    <w:p>
      <w:pPr>
        <w:pStyle w:val="2"/>
        <w:keepNext w:val="0"/>
        <w:keepLines w:val="0"/>
        <w:widowControl/>
        <w:suppressLineNumbers w:val="0"/>
        <w:spacing w:before="0" w:beforeAutospacing="0" w:after="160" w:afterAutospacing="0" w:line="600" w:lineRule="atLeast"/>
        <w:jc w:val="center"/>
        <w:rPr>
          <w:rFonts w:hint="eastAsia" w:ascii="宋体" w:hAnsi="宋体" w:eastAsia="宋体" w:cs="宋体"/>
        </w:rPr>
      </w:pPr>
      <w:r>
        <w:rPr>
          <w:rFonts w:hint="eastAsia" w:ascii="宋体" w:hAnsi="宋体" w:eastAsia="宋体" w:cs="宋体"/>
          <w:i w:val="0"/>
          <w:iCs w:val="0"/>
          <w:caps w:val="0"/>
          <w:color w:val="000000"/>
          <w:spacing w:val="0"/>
          <w:sz w:val="44"/>
          <w:szCs w:val="44"/>
        </w:rPr>
        <w:t> </w:t>
      </w:r>
    </w:p>
    <w:p>
      <w:pPr>
        <w:pStyle w:val="2"/>
        <w:keepNext w:val="0"/>
        <w:keepLines w:val="0"/>
        <w:widowControl/>
        <w:suppressLineNumbers w:val="0"/>
        <w:spacing w:before="0" w:beforeAutospacing="0" w:after="160" w:afterAutospacing="0" w:line="600" w:lineRule="atLeast"/>
        <w:jc w:val="center"/>
        <w:rPr>
          <w:rFonts w:hint="eastAsia" w:ascii="宋体" w:hAnsi="宋体" w:eastAsia="宋体" w:cs="宋体"/>
        </w:rPr>
      </w:pPr>
      <w:r>
        <w:rPr>
          <w:rFonts w:hint="eastAsia" w:ascii="宋体" w:hAnsi="宋体" w:eastAsia="宋体" w:cs="宋体"/>
          <w:b/>
          <w:bCs/>
          <w:i w:val="0"/>
          <w:iCs w:val="0"/>
          <w:caps w:val="0"/>
          <w:color w:val="000000"/>
          <w:spacing w:val="0"/>
          <w:sz w:val="44"/>
          <w:szCs w:val="44"/>
        </w:rPr>
        <w:t>第六届全国119消防先进集体名单</w:t>
      </w:r>
    </w:p>
    <w:p>
      <w:pPr>
        <w:pStyle w:val="2"/>
        <w:keepNext w:val="0"/>
        <w:keepLines w:val="0"/>
        <w:widowControl/>
        <w:suppressLineNumbers w:val="0"/>
        <w:spacing w:before="0" w:beforeAutospacing="0" w:after="160" w:afterAutospacing="0" w:line="600" w:lineRule="atLeast"/>
        <w:jc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（共</w:t>
      </w:r>
      <w:r>
        <w:rPr>
          <w:rFonts w:hint="eastAsia" w:ascii="宋体" w:hAnsi="宋体" w:eastAsia="宋体" w:cs="宋体"/>
          <w:i w:val="0"/>
          <w:iCs w:val="0"/>
          <w:caps w:val="0"/>
          <w:color w:val="000000"/>
          <w:spacing w:val="0"/>
          <w:sz w:val="32"/>
          <w:szCs w:val="32"/>
        </w:rPr>
        <w:t>149个）</w:t>
      </w:r>
    </w:p>
    <w:p>
      <w:pPr>
        <w:pStyle w:val="2"/>
        <w:keepNext w:val="0"/>
        <w:keepLines w:val="0"/>
        <w:widowControl/>
        <w:suppressLineNumbers w:val="0"/>
        <w:spacing w:before="0" w:beforeAutospacing="0" w:after="160" w:afterAutospacing="0" w:line="600" w:lineRule="atLeast"/>
        <w:jc w:val="both"/>
        <w:rPr>
          <w:rFonts w:hint="eastAsia" w:ascii="宋体" w:hAnsi="宋体" w:eastAsia="宋体" w:cs="宋体"/>
          <w:i w:val="0"/>
          <w:iCs w:val="0"/>
          <w:caps w:val="0"/>
          <w:color w:val="000000"/>
          <w:spacing w:val="0"/>
          <w:sz w:val="32"/>
          <w:szCs w:val="32"/>
        </w:rPr>
      </w:pPr>
      <w:bookmarkStart w:id="0" w:name="_GoBack"/>
      <w:bookmarkEnd w:id="0"/>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北京市海淀区羊坊店街道平安建设办公室</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北京市大兴区融媒体中心</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北京市地铁运营有限公司</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北京市石景山区环境卫生服务中心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北京市应急管理局火灾防治管理处</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北京市朝阳区消防救援支队左家庄特勤站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北京市海淀区双榆树消防救援站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天津康宁津园老年公寓服务有限公司</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天津市武清区石西村“守望平安”消防志愿服务队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天津市北辰区教育局</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天津市滨海新区文化中心投资管理有限公司</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天津经济技术开发区八大街消防救援站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天津市河西区消防救援支队微山路特勤站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河北省邢台德龙钢铁有限公司消防队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河北省承德市普宁寺管理中心</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河北省廊坊市文安县赤狐应急救援队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河北省廊坊市永清县樱花路消防救援站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华润置地（太原）有限公司太原万象城</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山西广播电视台交通广播</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山西省临汾市安泽县荀之援消防志愿服务队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山西省阳泉市消防救援支队泉中路特勤站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0" w:firstLine="641"/>
        <w:jc w:val="both"/>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w w:val="90"/>
          <w:sz w:val="32"/>
          <w:szCs w:val="32"/>
        </w:rPr>
        <w:t>内蒙古自治区赤峰市松山区大庙镇小庙子村党群服务中心</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内蒙古自治区通辽市经济技术开发区辽河镇人民政府</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内蒙古自治区锡林郭勒盟苏尼特左旗乌兰牧骑</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内蒙古自治区呼伦贝尔市航空护林站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内蒙古自治区兴安盟科尔沁右翼中旗消防救援大队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内蒙古自治区森林消防总队赤峰市支队红山区中队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0" w:firstLine="641"/>
        <w:jc w:val="both"/>
        <w:textAlignment w:val="auto"/>
        <w:rPr>
          <w:rFonts w:hint="eastAsia" w:ascii="宋体" w:hAnsi="宋体" w:eastAsia="宋体" w:cs="宋体"/>
          <w:i w:val="0"/>
          <w:iCs w:val="0"/>
          <w:caps w:val="0"/>
          <w:color w:val="000000"/>
          <w:spacing w:val="0"/>
          <w:w w:val="90"/>
          <w:sz w:val="32"/>
          <w:szCs w:val="32"/>
        </w:rPr>
      </w:pPr>
      <w:r>
        <w:rPr>
          <w:rFonts w:hint="eastAsia" w:ascii="宋体" w:hAnsi="宋体" w:eastAsia="宋体" w:cs="宋体"/>
          <w:i w:val="0"/>
          <w:iCs w:val="0"/>
          <w:caps w:val="0"/>
          <w:color w:val="000000"/>
          <w:spacing w:val="0"/>
          <w:w w:val="90"/>
          <w:sz w:val="32"/>
          <w:szCs w:val="32"/>
        </w:rPr>
        <w:t>内蒙古自治区森林消防总队呼伦贝尔市支队海拉尔区大队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辽宁省铁岭市西丰县安民镇志诚村农民义务消防队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辽宁省本溪市南芬区下马塘街道爱国村消防站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辽宁省大连市金州区永安大街消防救援站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吉林省森林消防总队特勤大队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吉林省松原市扶余市精神文明志愿者协会</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吉林省长春市长山花园社区居民委员会</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吉林省延边朝鲜族自治州敦化市小红帽社工协会</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吉林省吉林市消防救援支队特勤大队一站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黑龙江省青年志愿者协会</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黑龙江广播电视台极光新闻事业部</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黑龙江省牡丹江市爱民区黄花街道办事处</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黑龙江省黑河市应急管理局</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黑龙江省佳木斯市抚远市消防救援大队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黑龙江省哈尔滨市松北区消防救援大队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黑龙江省森林消防总队特勤大队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黑龙江省森林消防总队大兴安岭地区支队二大队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上海市公安局治安总队危爆物品安全监管支队三大队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上海市浦东新区康桥镇消防管理工作办公室</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中国共产党第一次全国代表大会纪念馆微型消防站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上海市普陀区真光消防救援站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上海市杨浦区内江消防救援站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江苏省淮安市淮安区淮城街道恩来社区居民委员会</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江苏省镇江市丹阳市陵口镇人民政府</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江苏省南京地铁集团有限公司</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江苏省宜兴市森林消防大队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江苏省淮安市淮安区翔宇消防救援站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浙江省衢州市柯城区县学街社区妈妈团社会工作室</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浙江省杭州红十字狼群应急救援队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浙江省湖州市四叶草青年教师消防宣讲团</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浙江省宁波市慈溪市匡堰老励工作室</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浙江省衢州市柯山消防救援大队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安徽省合肥市肥西县严店镇专职消防队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安徽省阜阳技师学院</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火焰蓝</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消防志愿服务队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安徽省六安市金寨县消防救援大队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福建省福安市上白石镇义务消防队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福建省莆田市涵江区社会治理网格化中心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福建省宁德市周宁县应急管理局森林灭火队伍</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福建省龙岩市上杭县古田消防救援站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福建省森林消防总队特勤大队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江西省南昌公交志愿服务队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江西省上饶市信州区</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西市格格</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江西省瑞金中央革命根据地纪念馆叶坪旧址管理处</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江西省消防救援总队新闻宣传处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山东省德州市德城区天衢街道办事处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山东省临沂市人民医院</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山东省日照市消防志愿者协会平安旅游志愿服务大队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山东省蓬莱阁景区管理服务中心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山东省威海市环翠区刘公岛消防救援站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山东省枣庄市台儿庄区古城消防救援站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河南省漯河市源汇区老街办事处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河南省三门峡市爱心之家消防志愿服务队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河南省开封市博物馆</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河南省安阳市林州市红旗渠消防救援站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湖北省物业服务和管理协会消防志愿者服务支队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华中科技大学保卫处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湖北航天医院</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湖北省黄冈市消防救援支队新港大道特勤站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湖南省长沙市长沙县湘龙街道消防安全管理宣教中心</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湖南省郴州市宜章县好人协会消防志愿服务队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湖南省巴陵戏消防宣传服务队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湖南省长沙市消防救援支队特勤大队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广东省广州塔旅游文化发展股份有限公司</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广东省梅州市广播电视台《民生</w:t>
      </w:r>
      <w:r>
        <w:rPr>
          <w:rFonts w:hint="eastAsia" w:ascii="宋体" w:hAnsi="宋体" w:eastAsia="宋体" w:cs="宋体"/>
          <w:i w:val="0"/>
          <w:iCs w:val="0"/>
          <w:caps w:val="0"/>
          <w:color w:val="000000"/>
          <w:spacing w:val="0"/>
          <w:sz w:val="32"/>
          <w:szCs w:val="32"/>
          <w:shd w:val="clear" w:fill="FFFFFF"/>
        </w:rPr>
        <w:t>820</w:t>
      </w:r>
      <w:r>
        <w:rPr>
          <w:rFonts w:hint="eastAsia" w:ascii="宋体" w:hAnsi="宋体" w:eastAsia="宋体" w:cs="宋体"/>
          <w:i w:val="0"/>
          <w:iCs w:val="0"/>
          <w:caps w:val="0"/>
          <w:color w:val="000000"/>
          <w:spacing w:val="0"/>
          <w:sz w:val="32"/>
          <w:szCs w:val="32"/>
          <w:shd w:val="clear" w:fill="FFFFFF"/>
        </w:rPr>
        <w:t>》栏目组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广东省温氏食品集团股份有限公司</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广东省茂名市消防救援支队站北六路特勤站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广东省广州市天河区珠江东消防救援站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广西壮族自治区贺州瑶族蝴蝶歌消防志愿服务队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广西壮族自治区桂林市灌阳县老兵消防志愿队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广西民族大学蓝焰青春消防志愿服务社团</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广西壮族自治区梧州市藤县消防救援大队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海南政法职业学院</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海政蓝</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海南省三亚市吉阳区卓达大社区综合服务中心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海南省海口市龙华区金融消防救援站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重庆城市科技学院</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重庆市沙坪坝区渝碚路街道办事处</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美团（重庆）到家外卖骑手群体</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重庆市消防救援总队特勤支队南坪东路站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四川省南充市朱德故居管理局</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西南石油大学（南充）青年志愿者协会</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成都百年春熙集团有限公司</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四川省凉山彝族自治州木里藏族自治县应急管理局</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四川省成都市消防救援支队特勤大队二站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四川省森林消防总队凉山彝族自治州支队西昌市大队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贵州省六盘水市高新区鱼塘社区防火山歌队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贵州省黔西南州册亨县布依女子消防宣传队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贵州省铜仁市万山区丹都街道旺家社区居民委员会</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贵州省黔东南州雷山县消防救援大队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云南省丽江华坪女子高级中学</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云南省玉溪市</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火焰花木兰</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巾帼消防志愿服务队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shd w:val="clear" w:fill="FFFFFF"/>
        </w:rPr>
        <w:t>云南省大理</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火焰蓝</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rPr>
        <w:t>自行车消防巡查队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国家山岳救援昆明大队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云南省森林消防总队特勤大队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西藏自治区昌都市丁青县满金杰布藏医历算医院</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西藏自治区山南市教育局（体育局）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0" w:firstLine="641"/>
        <w:jc w:val="both"/>
        <w:textAlignment w:val="auto"/>
        <w:rPr>
          <w:rFonts w:hint="eastAsia" w:ascii="宋体" w:hAnsi="宋体" w:eastAsia="宋体" w:cs="宋体"/>
          <w:i w:val="0"/>
          <w:iCs w:val="0"/>
          <w:caps w:val="0"/>
          <w:color w:val="000000"/>
          <w:spacing w:val="0"/>
          <w:w w:val="90"/>
          <w:sz w:val="32"/>
          <w:szCs w:val="32"/>
        </w:rPr>
      </w:pPr>
      <w:r>
        <w:rPr>
          <w:rFonts w:hint="eastAsia" w:ascii="宋体" w:hAnsi="宋体" w:eastAsia="宋体" w:cs="宋体"/>
          <w:i w:val="0"/>
          <w:iCs w:val="0"/>
          <w:caps w:val="0"/>
          <w:color w:val="000000"/>
          <w:spacing w:val="0"/>
          <w:w w:val="90"/>
          <w:sz w:val="32"/>
          <w:szCs w:val="32"/>
        </w:rPr>
        <w:t>西藏自治区林芝市巴宜区森林草原防灭火指挥部办公室</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西藏自治区林芝市察隅县消防救援大队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西藏自治区森林消防总队昌都市支队卡若区中队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西安交通大学保卫处校卫队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陕西省铜川市陕甘边革命根据地照金纪念馆</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陕西省商洛市柞水县小岭镇人民政府</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陕西省应急救援与航空护林中心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陕西省榆林市消防救援支队榆溪大道特勤站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甘肃省敦煌研究院文化弘扬部</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甘肃省民航机场集团有限公司金昌机场公司</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甘肃省白银市消防救援支队西区特勤站</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甘肃省森林消防总队陇南市支队合作市大队</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青海黄河上游水电开发有限公司拉西瓦发电分公司</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西部机场集团青海机场有限公司格尔木机场分公司安检护卫部消防分队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青海省海东市互助县消防救援大队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0" w:firstLine="641"/>
        <w:jc w:val="both"/>
        <w:textAlignment w:val="auto"/>
        <w:rPr>
          <w:rFonts w:hint="eastAsia" w:ascii="宋体" w:hAnsi="宋体" w:eastAsia="宋体" w:cs="宋体"/>
          <w:i w:val="0"/>
          <w:iCs w:val="0"/>
          <w:caps w:val="0"/>
          <w:color w:val="000000"/>
          <w:spacing w:val="0"/>
          <w:w w:val="90"/>
          <w:sz w:val="32"/>
          <w:szCs w:val="32"/>
        </w:rPr>
      </w:pPr>
      <w:r>
        <w:rPr>
          <w:rFonts w:hint="eastAsia" w:ascii="宋体" w:hAnsi="宋体" w:eastAsia="宋体" w:cs="宋体"/>
          <w:i w:val="0"/>
          <w:iCs w:val="0"/>
          <w:caps w:val="0"/>
          <w:color w:val="000000"/>
          <w:spacing w:val="0"/>
          <w:w w:val="90"/>
          <w:sz w:val="32"/>
          <w:szCs w:val="32"/>
        </w:rPr>
        <w:t>宁夏回族自治区银川新华百货商业集团股份有限公司固原店</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宁夏回族自治区银川市兴庆区前进街街道办事处银华社区居委会</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宁夏回族自治区贺兰山国家级自然保护区管理局</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宁夏回族自治区银川市西夏区怀远消防救援站</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新疆机场（集团）有限责任公司乌鲁木齐国际机场分公司航空安全保卫部消防救援中心</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新疆维吾尔自治区吐鲁番市鄯善县辟展镇人民政府</w:t>
      </w:r>
    </w:p>
    <w:p>
      <w:pPr>
        <w:pStyle w:val="2"/>
        <w:keepNext w:val="0"/>
        <w:keepLines w:val="0"/>
        <w:widowControl/>
        <w:suppressLineNumbers w:val="0"/>
        <w:spacing w:before="0" w:beforeAutospacing="0" w:after="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新疆生产建设兵团第八师石河子市新城街道办事处</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新疆生产建设兵团第四师</w:t>
      </w:r>
      <w:r>
        <w:rPr>
          <w:rFonts w:hint="eastAsia" w:ascii="宋体" w:hAnsi="宋体" w:eastAsia="宋体" w:cs="宋体"/>
          <w:i w:val="0"/>
          <w:iCs w:val="0"/>
          <w:caps w:val="0"/>
          <w:color w:val="000000"/>
          <w:spacing w:val="0"/>
          <w:sz w:val="32"/>
          <w:szCs w:val="32"/>
        </w:rPr>
        <w:t>61</w:t>
      </w:r>
      <w:r>
        <w:rPr>
          <w:rFonts w:hint="eastAsia" w:ascii="宋体" w:hAnsi="宋体" w:eastAsia="宋体" w:cs="宋体"/>
          <w:i w:val="0"/>
          <w:iCs w:val="0"/>
          <w:caps w:val="0"/>
          <w:color w:val="000000"/>
          <w:spacing w:val="0"/>
          <w:sz w:val="32"/>
          <w:szCs w:val="32"/>
        </w:rPr>
        <w:t>团农业发展服务中心</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新疆维吾尔自治区乌鲁木齐市消防救援支队特勤大队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0" w:firstLine="641"/>
        <w:jc w:val="both"/>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新疆维吾尔自治区森林消防总队巴音郭楞蒙古自治州支队阿克苏市大队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应急管理部森林消防局机动支队特勤大队二中队</w:t>
      </w:r>
    </w:p>
    <w:p>
      <w:pPr>
        <w:pStyle w:val="2"/>
        <w:keepNext w:val="0"/>
        <w:keepLines w:val="0"/>
        <w:widowControl/>
        <w:suppressLineNumbers w:val="0"/>
        <w:spacing w:before="0" w:beforeAutospacing="0" w:after="160" w:afterAutospacing="0" w:line="570" w:lineRule="atLeast"/>
        <w:ind w:left="0" w:firstLine="640"/>
        <w:jc w:val="both"/>
        <w:rPr>
          <w:rFonts w:hint="eastAsia" w:ascii="宋体" w:hAnsi="宋体" w:eastAsia="宋体" w:cs="宋体"/>
        </w:rPr>
      </w:pPr>
      <w:r>
        <w:rPr>
          <w:rFonts w:hint="eastAsia" w:ascii="宋体" w:hAnsi="宋体" w:eastAsia="宋体" w:cs="宋体"/>
          <w:i w:val="0"/>
          <w:iCs w:val="0"/>
          <w:caps w:val="0"/>
          <w:color w:val="000000"/>
          <w:spacing w:val="0"/>
          <w:sz w:val="32"/>
          <w:szCs w:val="32"/>
        </w:rPr>
        <w:t>中国消防救援学院消防工程系建筑防火教研室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DUyNzdlMWFjNzI5NWM3NTVhMjAyZmRjZmJjYjUifQ=="/>
  </w:docVars>
  <w:rsids>
    <w:rsidRoot w:val="324E6D8E"/>
    <w:rsid w:val="324E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2022-11-07T11:22:00Z</dcterms:created>
  <dc:creator>＊Z＊</dc:creator>
  <cp:lastModifiedBy>＊Z＊</cp:lastModifiedBy>
  <dcterms:modified xsi:type="dcterms:W3CDTF">2022-11-07T11:34:54Z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69E5F649F6524655916E6755EAF30AAE</vt:lpwstr>
  </property>
</Properties>
</file>