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41" w:rsidRPr="00FF6948" w:rsidRDefault="00E44641" w:rsidP="00FF6948">
      <w:pPr>
        <w:adjustRightInd w:val="0"/>
        <w:snapToGrid w:val="0"/>
        <w:spacing w:line="560" w:lineRule="exact"/>
        <w:rPr>
          <w:rFonts w:ascii="仿宋_GB2312" w:eastAsia="仿宋_GB2312" w:hAnsiTheme="minorEastAsia" w:cs="方正小标宋简体" w:hint="eastAsia"/>
          <w:b/>
          <w:sz w:val="44"/>
          <w:szCs w:val="44"/>
        </w:rPr>
      </w:pPr>
      <w:bookmarkStart w:id="0" w:name="OLE_LINK1"/>
    </w:p>
    <w:p w:rsidR="0007427D" w:rsidRDefault="0007427D" w:rsidP="00FF694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="方正小标宋简体" w:hint="eastAsia"/>
          <w:b/>
          <w:sz w:val="44"/>
          <w:szCs w:val="44"/>
        </w:rPr>
      </w:pPr>
    </w:p>
    <w:p w:rsidR="00E44641" w:rsidRPr="00FF6948" w:rsidRDefault="009A23C6" w:rsidP="00FF694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="方正小标宋简体" w:hint="eastAsia"/>
          <w:b/>
          <w:sz w:val="44"/>
          <w:szCs w:val="44"/>
        </w:rPr>
      </w:pPr>
      <w:r w:rsidRPr="00FF6948">
        <w:rPr>
          <w:rFonts w:ascii="方正小标宋简体" w:eastAsia="方正小标宋简体" w:hAnsiTheme="minorEastAsia" w:cs="方正小标宋简体" w:hint="eastAsia"/>
          <w:b/>
          <w:sz w:val="44"/>
          <w:szCs w:val="44"/>
        </w:rPr>
        <w:t>中华人民共和国应急管理部</w:t>
      </w:r>
    </w:p>
    <w:p w:rsidR="00E44641" w:rsidRPr="00FF6948" w:rsidRDefault="009A23C6" w:rsidP="00FF694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="方正小标宋简体" w:hint="eastAsia"/>
          <w:sz w:val="32"/>
          <w:szCs w:val="32"/>
        </w:rPr>
      </w:pPr>
      <w:r w:rsidRPr="00FF6948">
        <w:rPr>
          <w:rFonts w:ascii="方正小标宋简体" w:eastAsia="方正小标宋简体" w:hAnsiTheme="minorEastAsia" w:cs="方正小标宋简体" w:hint="eastAsia"/>
          <w:b/>
          <w:sz w:val="44"/>
          <w:szCs w:val="44"/>
        </w:rPr>
        <w:t>公      告</w:t>
      </w:r>
    </w:p>
    <w:p w:rsidR="00E44641" w:rsidRPr="00FF6948" w:rsidRDefault="009A23C6" w:rsidP="00FF6948">
      <w:pPr>
        <w:adjustRightInd w:val="0"/>
        <w:snapToGrid w:val="0"/>
        <w:spacing w:line="560" w:lineRule="exact"/>
        <w:ind w:firstLineChars="900" w:firstLine="2880"/>
        <w:rPr>
          <w:rFonts w:ascii="仿宋_GB2312" w:eastAsia="仿宋_GB2312" w:hAnsiTheme="minorEastAsia" w:cs="方正仿宋_GB18030" w:hint="eastAsia"/>
          <w:sz w:val="32"/>
          <w:szCs w:val="32"/>
        </w:rPr>
      </w:pPr>
      <w:r w:rsidRPr="00FF6948">
        <w:rPr>
          <w:rFonts w:ascii="仿宋_GB2312" w:eastAsia="仿宋_GB2312" w:hAnsiTheme="minorEastAsia" w:cs="方正仿宋_GB18030" w:hint="eastAsia"/>
          <w:sz w:val="32"/>
          <w:szCs w:val="32"/>
        </w:rPr>
        <w:t>2021年  第1号</w:t>
      </w:r>
    </w:p>
    <w:p w:rsidR="00FF6948" w:rsidRPr="00FF6948" w:rsidRDefault="00FF6948" w:rsidP="00FF6948">
      <w:pPr>
        <w:adjustRightInd w:val="0"/>
        <w:snapToGrid w:val="0"/>
        <w:spacing w:line="560" w:lineRule="exact"/>
        <w:ind w:firstLineChars="900" w:firstLine="2880"/>
        <w:rPr>
          <w:rFonts w:ascii="仿宋_GB2312" w:eastAsia="仿宋_GB2312" w:hAnsiTheme="minorEastAsia" w:cs="方正小标宋简体" w:hint="eastAsia"/>
          <w:sz w:val="32"/>
          <w:szCs w:val="32"/>
        </w:rPr>
      </w:pPr>
    </w:p>
    <w:p w:rsidR="00E44641" w:rsidRPr="00FF6948" w:rsidRDefault="009A23C6" w:rsidP="00FF69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方正仿宋_GB18030" w:hint="eastAsia"/>
          <w:sz w:val="32"/>
          <w:szCs w:val="32"/>
        </w:rPr>
      </w:pPr>
      <w:r w:rsidRPr="00FF6948">
        <w:rPr>
          <w:rFonts w:ascii="仿宋_GB2312" w:eastAsia="仿宋_GB2312" w:hAnsiTheme="minorEastAsia" w:cs="方正仿宋_GB18030" w:hint="eastAsia"/>
          <w:sz w:val="32"/>
          <w:szCs w:val="32"/>
        </w:rPr>
        <w:t>根据《中共中央办公厅 国务院办公厅关于调整应急管理部职责机构编制的通知》和《中共中央办公厅 国务院办公厅关于印发〈国家矿山安全监察局职能配置、内设机构和人员编制规定〉的通知》要求，应急管理部“高风险非煤矿山建设项目安全设施设计审查”事项自2021年1月26日起移交至国家矿山安全监察局，由国家矿山安全监察局受理和办理。应急管理部行政审批窗口不再受理。</w:t>
      </w:r>
    </w:p>
    <w:p w:rsidR="00FF6948" w:rsidRDefault="009A23C6" w:rsidP="00FF69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方正仿宋_GB18030" w:hint="eastAsia"/>
          <w:sz w:val="32"/>
          <w:szCs w:val="32"/>
        </w:rPr>
      </w:pPr>
      <w:r w:rsidRPr="00FF6948">
        <w:rPr>
          <w:rFonts w:ascii="仿宋_GB2312" w:eastAsia="仿宋_GB2312" w:hAnsiTheme="minorEastAsia" w:cs="方正仿宋_GB18030" w:hint="eastAsia"/>
          <w:sz w:val="32"/>
          <w:szCs w:val="32"/>
        </w:rPr>
        <w:t>特此公告。</w:t>
      </w:r>
    </w:p>
    <w:p w:rsidR="00FF6948" w:rsidRDefault="00FF6948" w:rsidP="00FF69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方正仿宋_GB18030" w:hint="eastAsia"/>
          <w:sz w:val="32"/>
          <w:szCs w:val="32"/>
        </w:rPr>
      </w:pPr>
    </w:p>
    <w:p w:rsidR="00FF6948" w:rsidRDefault="00FF6948" w:rsidP="00FF69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方正仿宋_GB18030" w:hint="eastAsia"/>
          <w:sz w:val="32"/>
          <w:szCs w:val="32"/>
        </w:rPr>
      </w:pPr>
      <w:r>
        <w:rPr>
          <w:rFonts w:ascii="仿宋_GB2312" w:eastAsia="仿宋_GB2312" w:hAnsiTheme="minorEastAsia" w:cs="方正仿宋_GB18030" w:hint="eastAsia"/>
          <w:sz w:val="32"/>
          <w:szCs w:val="32"/>
        </w:rPr>
        <w:t xml:space="preserve">                               </w:t>
      </w:r>
      <w:r w:rsidR="009A23C6" w:rsidRPr="00FF6948">
        <w:rPr>
          <w:rFonts w:ascii="仿宋_GB2312" w:eastAsia="仿宋_GB2312" w:hAnsiTheme="minorEastAsia" w:cs="方正仿宋_GB18030" w:hint="eastAsia"/>
          <w:sz w:val="32"/>
          <w:szCs w:val="32"/>
        </w:rPr>
        <w:t>应急管理部</w:t>
      </w:r>
    </w:p>
    <w:p w:rsidR="00E44641" w:rsidRPr="00FF6948" w:rsidRDefault="00FF6948" w:rsidP="00FF694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方正仿宋_GB18030" w:hint="eastAsia"/>
          <w:sz w:val="32"/>
          <w:szCs w:val="32"/>
        </w:rPr>
      </w:pPr>
      <w:r>
        <w:rPr>
          <w:rFonts w:ascii="仿宋_GB2312" w:eastAsia="仿宋_GB2312" w:hAnsiTheme="minorEastAsia" w:cs="方正仿宋_GB18030" w:hint="eastAsia"/>
          <w:sz w:val="32"/>
          <w:szCs w:val="32"/>
        </w:rPr>
        <w:t xml:space="preserve">                            </w:t>
      </w:r>
      <w:r w:rsidR="009A23C6" w:rsidRPr="00FF6948">
        <w:rPr>
          <w:rFonts w:ascii="仿宋_GB2312" w:eastAsia="仿宋_GB2312" w:hAnsiTheme="minorEastAsia" w:cs="方正仿宋_GB18030" w:hint="eastAsia"/>
          <w:sz w:val="32"/>
          <w:szCs w:val="32"/>
        </w:rPr>
        <w:t>2021年1月26日</w:t>
      </w:r>
      <w:bookmarkEnd w:id="0"/>
    </w:p>
    <w:sectPr w:rsidR="00E44641" w:rsidRPr="00FF6948" w:rsidSect="00E446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24" w:rsidRDefault="00DE5324" w:rsidP="00F4229E">
      <w:r>
        <w:separator/>
      </w:r>
    </w:p>
  </w:endnote>
  <w:endnote w:type="continuationSeparator" w:id="0">
    <w:p w:rsidR="00DE5324" w:rsidRDefault="00DE5324" w:rsidP="00F4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18030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24" w:rsidRDefault="00DE5324" w:rsidP="00F4229E">
      <w:r>
        <w:separator/>
      </w:r>
    </w:p>
  </w:footnote>
  <w:footnote w:type="continuationSeparator" w:id="0">
    <w:p w:rsidR="00DE5324" w:rsidRDefault="00DE5324" w:rsidP="00F42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29E"/>
    <w:rsid w:val="EF67B7BD"/>
    <w:rsid w:val="EFA9158B"/>
    <w:rsid w:val="F4D74151"/>
    <w:rsid w:val="FBDDA7E5"/>
    <w:rsid w:val="0007427D"/>
    <w:rsid w:val="009A23C6"/>
    <w:rsid w:val="009A5E04"/>
    <w:rsid w:val="00DE5324"/>
    <w:rsid w:val="00E44641"/>
    <w:rsid w:val="00F4229E"/>
    <w:rsid w:val="00FF6948"/>
    <w:rsid w:val="3EAB0813"/>
    <w:rsid w:val="3FEF02C2"/>
    <w:rsid w:val="5EE3DE5F"/>
    <w:rsid w:val="7B7E0EE2"/>
    <w:rsid w:val="7BFF0F85"/>
    <w:rsid w:val="7D6F9DA6"/>
    <w:rsid w:val="9EE6E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229E"/>
    <w:rPr>
      <w:kern w:val="2"/>
      <w:sz w:val="18"/>
      <w:szCs w:val="18"/>
    </w:rPr>
  </w:style>
  <w:style w:type="paragraph" w:styleId="a4">
    <w:name w:val="footer"/>
    <w:basedOn w:val="a"/>
    <w:link w:val="Char0"/>
    <w:rsid w:val="00F4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22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5</TotalTime>
  <Pages>1</Pages>
  <Words>143</Words>
  <Characters>152</Characters>
  <Application>Microsoft Office Word</Application>
  <DocSecurity>0</DocSecurity>
  <Lines>12</Lines>
  <Paragraphs>9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苏雅琴(公开办办理)</cp:lastModifiedBy>
  <cp:revision>5</cp:revision>
  <cp:lastPrinted>2021-01-14T23:36:00Z</cp:lastPrinted>
  <dcterms:created xsi:type="dcterms:W3CDTF">2021-01-29T00:47:00Z</dcterms:created>
  <dcterms:modified xsi:type="dcterms:W3CDTF">2021-01-29T00:55:00Z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